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16725">
      <w:pPr>
        <w:pStyle w:val="2"/>
        <w:spacing w:before="72"/>
        <w:ind w:left="0" w:right="356"/>
        <w:jc w:val="center"/>
        <w:rPr>
          <w:spacing w:val="-2"/>
          <w:lang w:val="ru-RU"/>
        </w:rPr>
      </w:pPr>
      <w:r>
        <w:drawing>
          <wp:inline distT="0" distB="0" distL="114300" distR="114300">
            <wp:extent cx="7161530" cy="10114915"/>
            <wp:effectExtent l="0" t="0" r="1270" b="4445"/>
            <wp:docPr id="17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1530" cy="1011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7F747">
      <w:pPr>
        <w:pStyle w:val="2"/>
        <w:spacing w:before="72"/>
        <w:ind w:left="0" w:right="356"/>
        <w:jc w:val="center"/>
        <w:rPr>
          <w:spacing w:val="-2"/>
          <w:lang w:val="ru-RU"/>
        </w:rPr>
      </w:pPr>
    </w:p>
    <w:p w14:paraId="28730253">
      <w:pPr>
        <w:pStyle w:val="2"/>
        <w:spacing w:before="72"/>
        <w:ind w:left="0" w:right="356"/>
        <w:jc w:val="center"/>
        <w:rPr>
          <w:spacing w:val="-2"/>
          <w:lang w:val="ru-RU"/>
        </w:rPr>
      </w:pPr>
      <w:bookmarkStart w:id="0" w:name="_GoBack"/>
      <w:bookmarkEnd w:id="0"/>
    </w:p>
    <w:p w14:paraId="63B8D140">
      <w:pPr>
        <w:pStyle w:val="2"/>
        <w:spacing w:before="72"/>
        <w:ind w:left="0" w:right="356"/>
        <w:jc w:val="center"/>
      </w:pPr>
      <w:r>
        <w:rPr>
          <w:spacing w:val="-2"/>
          <w:lang w:val="ru-RU"/>
        </w:rPr>
        <w:t>с</w:t>
      </w:r>
      <w:r>
        <w:rPr>
          <w:spacing w:val="-2"/>
        </w:rPr>
        <w:t>одержание:</w:t>
      </w:r>
    </w:p>
    <w:p w14:paraId="3C86C474">
      <w:pPr>
        <w:pStyle w:val="5"/>
        <w:spacing w:before="33"/>
        <w:ind w:left="0"/>
        <w:rPr>
          <w:b/>
        </w:rPr>
      </w:pPr>
    </w:p>
    <w:p w14:paraId="3FA397DD">
      <w:pPr>
        <w:pStyle w:val="5"/>
        <w:spacing w:before="1"/>
      </w:pPr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45AE3C52">
      <w:pPr>
        <w:pStyle w:val="5"/>
        <w:spacing w:before="55"/>
        <w:ind w:left="0"/>
      </w:pPr>
    </w:p>
    <w:p w14:paraId="4869E2FB">
      <w:pPr>
        <w:pStyle w:val="2"/>
      </w:pPr>
      <w:r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Целевой</w:t>
      </w:r>
      <w:r>
        <w:rPr>
          <w:spacing w:val="-2"/>
        </w:rPr>
        <w:t xml:space="preserve"> раздел</w:t>
      </w:r>
    </w:p>
    <w:p w14:paraId="5047CEC0">
      <w:pPr>
        <w:pStyle w:val="5"/>
        <w:spacing w:before="36"/>
        <w:ind w:left="0"/>
        <w:rPr>
          <w:b/>
        </w:rPr>
      </w:pPr>
    </w:p>
    <w:p w14:paraId="6D315185">
      <w:pPr>
        <w:pStyle w:val="7"/>
        <w:numPr>
          <w:ilvl w:val="1"/>
          <w:numId w:val="1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обучающихся</w:t>
      </w:r>
    </w:p>
    <w:p w14:paraId="7CC3B6CD">
      <w:pPr>
        <w:pStyle w:val="5"/>
        <w:spacing w:before="60"/>
        <w:ind w:left="0"/>
      </w:pPr>
    </w:p>
    <w:p w14:paraId="10A1F408">
      <w:pPr>
        <w:pStyle w:val="7"/>
        <w:numPr>
          <w:ilvl w:val="1"/>
          <w:numId w:val="1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</w:t>
      </w:r>
    </w:p>
    <w:p w14:paraId="383654A4">
      <w:pPr>
        <w:pStyle w:val="5"/>
        <w:spacing w:before="24"/>
        <w:ind w:left="0"/>
      </w:pPr>
    </w:p>
    <w:p w14:paraId="2336676D">
      <w:pPr>
        <w:pStyle w:val="7"/>
        <w:numPr>
          <w:ilvl w:val="1"/>
          <w:numId w:val="1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2A0A8077">
      <w:pPr>
        <w:pStyle w:val="5"/>
        <w:spacing w:before="46"/>
        <w:ind w:left="0"/>
      </w:pPr>
    </w:p>
    <w:p w14:paraId="007AD807">
      <w:pPr>
        <w:pStyle w:val="7"/>
        <w:numPr>
          <w:ilvl w:val="1"/>
          <w:numId w:val="1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</w:t>
      </w:r>
    </w:p>
    <w:p w14:paraId="10A60EE3">
      <w:pPr>
        <w:pStyle w:val="5"/>
        <w:spacing w:before="55"/>
        <w:ind w:left="0"/>
      </w:pPr>
    </w:p>
    <w:p w14:paraId="2D033137">
      <w:pPr>
        <w:pStyle w:val="2"/>
        <w:tabs>
          <w:tab w:val="left" w:pos="4523"/>
        </w:tabs>
        <w:spacing w:before="1"/>
      </w:pPr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rPr>
          <w:spacing w:val="-2"/>
        </w:rPr>
        <w:t>Содержательный</w:t>
      </w:r>
      <w:r>
        <w:tab/>
      </w:r>
      <w:r>
        <w:rPr>
          <w:spacing w:val="-2"/>
        </w:rPr>
        <w:t>раздел</w:t>
      </w:r>
    </w:p>
    <w:p w14:paraId="18E0F0D1">
      <w:pPr>
        <w:pStyle w:val="5"/>
        <w:spacing w:before="33"/>
        <w:ind w:left="0"/>
        <w:rPr>
          <w:b/>
        </w:rPr>
      </w:pPr>
    </w:p>
    <w:p w14:paraId="6236041D">
      <w:pPr>
        <w:pStyle w:val="7"/>
        <w:numPr>
          <w:ilvl w:val="1"/>
          <w:numId w:val="2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Уклад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08973E98">
      <w:pPr>
        <w:pStyle w:val="5"/>
        <w:spacing w:before="46"/>
        <w:ind w:left="0"/>
      </w:pPr>
    </w:p>
    <w:p w14:paraId="294DF28A">
      <w:pPr>
        <w:pStyle w:val="7"/>
        <w:numPr>
          <w:ilvl w:val="1"/>
          <w:numId w:val="2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деятельности</w:t>
      </w:r>
    </w:p>
    <w:p w14:paraId="3617F8D9">
      <w:pPr>
        <w:pStyle w:val="5"/>
        <w:spacing w:before="45"/>
        <w:ind w:left="0"/>
      </w:pPr>
    </w:p>
    <w:p w14:paraId="03718F5C">
      <w:pPr>
        <w:pStyle w:val="2"/>
        <w:spacing w:before="1"/>
      </w:pPr>
      <w:r>
        <w:t>РАЗДЕЛ</w:t>
      </w:r>
      <w:r>
        <w:rPr>
          <w:spacing w:val="-7"/>
        </w:rPr>
        <w:t xml:space="preserve"> </w:t>
      </w:r>
      <w:r>
        <w:t>III</w:t>
      </w:r>
      <w:r>
        <w:rPr>
          <w:b w:val="0"/>
        </w:rPr>
        <w:t>.</w:t>
      </w:r>
      <w:r>
        <w:t>Организационный</w:t>
      </w:r>
      <w:r>
        <w:rPr>
          <w:spacing w:val="-6"/>
        </w:rPr>
        <w:t xml:space="preserve"> </w:t>
      </w:r>
      <w:r>
        <w:rPr>
          <w:spacing w:val="-2"/>
        </w:rPr>
        <w:t>раздел</w:t>
      </w:r>
    </w:p>
    <w:p w14:paraId="39846C49">
      <w:pPr>
        <w:pStyle w:val="5"/>
        <w:spacing w:before="45"/>
        <w:ind w:left="0"/>
        <w:rPr>
          <w:b/>
        </w:rPr>
      </w:pPr>
    </w:p>
    <w:p w14:paraId="5DE5E986">
      <w:pPr>
        <w:pStyle w:val="7"/>
        <w:numPr>
          <w:ilvl w:val="1"/>
          <w:numId w:val="3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14:paraId="517D1CE9">
      <w:pPr>
        <w:pStyle w:val="5"/>
        <w:spacing w:before="43"/>
        <w:ind w:left="0"/>
      </w:pPr>
    </w:p>
    <w:p w14:paraId="4F3E9C09">
      <w:pPr>
        <w:pStyle w:val="7"/>
        <w:numPr>
          <w:ilvl w:val="1"/>
          <w:numId w:val="3"/>
        </w:numPr>
        <w:tabs>
          <w:tab w:val="left" w:pos="642"/>
        </w:tabs>
        <w:spacing w:before="0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обеспечение</w:t>
      </w:r>
    </w:p>
    <w:p w14:paraId="41E6706C">
      <w:pPr>
        <w:pStyle w:val="5"/>
        <w:spacing w:before="61"/>
        <w:ind w:left="0"/>
      </w:pPr>
    </w:p>
    <w:p w14:paraId="334B4F65">
      <w:pPr>
        <w:pStyle w:val="7"/>
        <w:numPr>
          <w:ilvl w:val="1"/>
          <w:numId w:val="3"/>
        </w:numPr>
        <w:tabs>
          <w:tab w:val="left" w:pos="642"/>
        </w:tabs>
        <w:spacing w:before="0" w:after="0" w:line="352" w:lineRule="auto"/>
        <w:ind w:left="282" w:right="3269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 образовательными потребностями</w:t>
      </w:r>
    </w:p>
    <w:p w14:paraId="7F80DEFA">
      <w:pPr>
        <w:pStyle w:val="7"/>
        <w:numPr>
          <w:ilvl w:val="1"/>
          <w:numId w:val="3"/>
        </w:numPr>
        <w:tabs>
          <w:tab w:val="left" w:pos="642"/>
        </w:tabs>
        <w:spacing w:before="180" w:after="0" w:line="352" w:lineRule="auto"/>
        <w:ind w:left="282" w:right="1147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 позиции обучающихся</w:t>
      </w:r>
    </w:p>
    <w:p w14:paraId="6A1AB94A">
      <w:pPr>
        <w:pStyle w:val="7"/>
        <w:numPr>
          <w:ilvl w:val="1"/>
          <w:numId w:val="3"/>
        </w:numPr>
        <w:tabs>
          <w:tab w:val="left" w:pos="642"/>
        </w:tabs>
        <w:spacing w:before="168" w:after="0" w:line="240" w:lineRule="auto"/>
        <w:ind w:left="642" w:right="0" w:hanging="36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646BD07B">
      <w:pPr>
        <w:pStyle w:val="5"/>
        <w:spacing w:before="52"/>
        <w:ind w:left="0"/>
      </w:pPr>
    </w:p>
    <w:p w14:paraId="79C5DEE6">
      <w:pPr>
        <w:pStyle w:val="2"/>
      </w:pPr>
      <w:r>
        <w:t>Примерный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520D9256">
      <w:pPr>
        <w:pStyle w:val="2"/>
        <w:spacing w:after="0"/>
        <w:sectPr>
          <w:pgSz w:w="11900" w:h="16840"/>
          <w:pgMar w:top="240" w:right="425" w:bottom="280" w:left="317" w:header="720" w:footer="720" w:gutter="0"/>
          <w:cols w:space="720" w:num="1"/>
        </w:sectPr>
      </w:pPr>
    </w:p>
    <w:p w14:paraId="68AA6C97">
      <w:pPr>
        <w:spacing w:before="64"/>
        <w:ind w:left="224" w:right="356" w:firstLine="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1CDE755B">
      <w:pPr>
        <w:pStyle w:val="5"/>
        <w:spacing w:before="194"/>
        <w:ind w:left="839"/>
        <w:jc w:val="both"/>
      </w:pPr>
      <w:r>
        <w:t>Рабочая</w:t>
      </w:r>
      <w:r>
        <w:rPr>
          <w:spacing w:val="60"/>
          <w:w w:val="150"/>
        </w:rPr>
        <w:t xml:space="preserve">  </w:t>
      </w:r>
      <w:r>
        <w:t>программа</w:t>
      </w:r>
      <w:r>
        <w:rPr>
          <w:spacing w:val="62"/>
          <w:w w:val="150"/>
        </w:rPr>
        <w:t xml:space="preserve">  </w:t>
      </w:r>
      <w:r>
        <w:t>воспитания</w:t>
      </w:r>
      <w:r>
        <w:rPr>
          <w:spacing w:val="61"/>
          <w:w w:val="150"/>
        </w:rPr>
        <w:t xml:space="preserve">  </w:t>
      </w:r>
      <w:r>
        <w:t>начального</w:t>
      </w:r>
      <w:r>
        <w:rPr>
          <w:spacing w:val="61"/>
          <w:w w:val="150"/>
        </w:rPr>
        <w:t xml:space="preserve">  </w:t>
      </w:r>
      <w:r>
        <w:t>общего</w:t>
      </w:r>
      <w:r>
        <w:rPr>
          <w:spacing w:val="60"/>
          <w:w w:val="150"/>
        </w:rPr>
        <w:t xml:space="preserve">  </w:t>
      </w:r>
      <w:r>
        <w:t>образования</w:t>
      </w:r>
      <w:r>
        <w:rPr>
          <w:spacing w:val="61"/>
          <w:w w:val="150"/>
        </w:rPr>
        <w:t xml:space="preserve">  </w:t>
      </w:r>
      <w:r>
        <w:rPr>
          <w:spacing w:val="-4"/>
        </w:rPr>
        <w:t>МБОУ</w:t>
      </w:r>
    </w:p>
    <w:p w14:paraId="3092A330">
      <w:pPr>
        <w:pStyle w:val="5"/>
        <w:spacing w:before="36" w:line="268" w:lineRule="auto"/>
        <w:ind w:right="412"/>
        <w:jc w:val="both"/>
      </w:pPr>
      <w:r>
        <w:t>«Селенгушская ООШ» Нурлатского муниципального района</w:t>
      </w:r>
      <w:r>
        <w:rPr>
          <w:spacing w:val="40"/>
        </w:rPr>
        <w:t xml:space="preserve"> </w:t>
      </w:r>
      <w:r>
        <w:t>РТ разработана на основе следующих нормативно-правовых документов::</w:t>
      </w:r>
    </w:p>
    <w:p w14:paraId="59EF5183">
      <w:pPr>
        <w:pStyle w:val="7"/>
        <w:numPr>
          <w:ilvl w:val="0"/>
          <w:numId w:val="4"/>
        </w:numPr>
        <w:tabs>
          <w:tab w:val="left" w:pos="432"/>
        </w:tabs>
        <w:spacing w:before="28" w:after="0" w:line="240" w:lineRule="auto"/>
        <w:ind w:left="432" w:right="0" w:hanging="147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Российской</w:t>
      </w:r>
    </w:p>
    <w:p w14:paraId="3D43A7AD">
      <w:pPr>
        <w:pStyle w:val="5"/>
        <w:spacing w:before="36"/>
        <w:jc w:val="both"/>
      </w:pPr>
      <w:r>
        <w:t>Федерации»</w:t>
      </w:r>
      <w:r>
        <w:rPr>
          <w:spacing w:val="-1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дополнениями),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Стратегии</w:t>
      </w:r>
      <w:r>
        <w:rPr>
          <w:spacing w:val="-2"/>
        </w:rPr>
        <w:t xml:space="preserve"> национальной</w:t>
      </w:r>
    </w:p>
    <w:p w14:paraId="4DFB9FED">
      <w:pPr>
        <w:pStyle w:val="5"/>
        <w:spacing w:before="36" w:line="273" w:lineRule="auto"/>
        <w:ind w:right="438"/>
        <w:jc w:val="both"/>
      </w:pPr>
      <w:r>
        <w:t>безопасности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(Указ</w:t>
      </w:r>
      <w:r>
        <w:rPr>
          <w:spacing w:val="-5"/>
        </w:rPr>
        <w:t xml:space="preserve"> </w:t>
      </w:r>
      <w:r>
        <w:t>Президента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t>июля 2021 г. №400);</w:t>
      </w:r>
    </w:p>
    <w:p w14:paraId="5B158CF0">
      <w:pPr>
        <w:pStyle w:val="7"/>
        <w:numPr>
          <w:ilvl w:val="0"/>
          <w:numId w:val="4"/>
        </w:numPr>
        <w:tabs>
          <w:tab w:val="left" w:pos="453"/>
        </w:tabs>
        <w:spacing w:before="19" w:after="0" w:line="271" w:lineRule="auto"/>
        <w:ind w:left="282" w:right="415" w:firstLine="2"/>
        <w:jc w:val="both"/>
        <w:rPr>
          <w:sz w:val="24"/>
        </w:rPr>
      </w:pPr>
      <w:r>
        <w:rPr>
          <w:sz w:val="24"/>
        </w:rPr>
        <w:t>Стратегии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плана мероприятий ее реализации (распоряжения Правительства Российской Федерации от 29 мая 2015г. № 996-р, от 12 ноября 2020 г. №2945-р);</w:t>
      </w:r>
    </w:p>
    <w:p w14:paraId="32244513">
      <w:pPr>
        <w:pStyle w:val="7"/>
        <w:numPr>
          <w:ilvl w:val="0"/>
          <w:numId w:val="4"/>
        </w:numPr>
        <w:tabs>
          <w:tab w:val="left" w:pos="597"/>
        </w:tabs>
        <w:spacing w:before="22" w:after="0" w:line="271" w:lineRule="auto"/>
        <w:ind w:left="282" w:right="411" w:firstLine="2"/>
        <w:jc w:val="both"/>
        <w:rPr>
          <w:sz w:val="24"/>
        </w:rPr>
      </w:pPr>
      <w:r>
        <w:rPr>
          <w:sz w:val="24"/>
        </w:rPr>
        <w:t>Распоряжения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14:paraId="45EF4D11">
      <w:pPr>
        <w:pStyle w:val="5"/>
        <w:spacing w:before="20"/>
        <w:jc w:val="both"/>
      </w:pPr>
      <w:r>
        <w:t>-Приказ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N1897</w:t>
      </w:r>
      <w:r>
        <w:rPr>
          <w:spacing w:val="-1"/>
        </w:rPr>
        <w:t xml:space="preserve"> </w:t>
      </w:r>
      <w:r>
        <w:rPr>
          <w:spacing w:val="-5"/>
        </w:rPr>
        <w:t>"Об</w:t>
      </w:r>
    </w:p>
    <w:p w14:paraId="5960CB55">
      <w:pPr>
        <w:pStyle w:val="5"/>
        <w:spacing w:before="41" w:line="273" w:lineRule="auto"/>
        <w:ind w:right="340"/>
      </w:pPr>
      <w:r>
        <w:t>утверждении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основного общего образования" (с изменениями и дополнениями); -Приказ Министерства</w:t>
      </w:r>
    </w:p>
    <w:p w14:paraId="11301936">
      <w:pPr>
        <w:pStyle w:val="5"/>
        <w:spacing w:line="276" w:lineRule="exact"/>
      </w:pPr>
      <w:r>
        <w:t>просвещения</w:t>
      </w:r>
      <w:r>
        <w:rPr>
          <w:spacing w:val="-4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5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№287</w:t>
      </w:r>
      <w:r>
        <w:rPr>
          <w:spacing w:val="2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rPr>
          <w:spacing w:val="-2"/>
        </w:rPr>
        <w:t>федерального</w:t>
      </w:r>
    </w:p>
    <w:p w14:paraId="4204F444">
      <w:pPr>
        <w:pStyle w:val="5"/>
        <w:spacing w:before="38" w:line="276" w:lineRule="auto"/>
      </w:pP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образования»;</w:t>
      </w:r>
      <w:r>
        <w:rPr>
          <w:spacing w:val="-3"/>
        </w:rPr>
        <w:t xml:space="preserve"> </w:t>
      </w:r>
      <w:r>
        <w:t>-Приказ Министерства просвещения Российской Федерации № 568 от</w:t>
      </w:r>
    </w:p>
    <w:p w14:paraId="4A0BBEB8">
      <w:pPr>
        <w:pStyle w:val="5"/>
        <w:spacing w:before="13" w:line="264" w:lineRule="auto"/>
        <w:ind w:right="340"/>
      </w:pPr>
      <w:r>
        <w:t>18.07.2022</w:t>
      </w:r>
      <w:r>
        <w:rPr>
          <w:spacing w:val="-6"/>
        </w:rPr>
        <w:t xml:space="preserve"> </w:t>
      </w:r>
      <w:r>
        <w:t>"О</w:t>
      </w:r>
      <w:r>
        <w:rPr>
          <w:spacing w:val="-7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федеральный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образовательный стандарт основного общего образования";</w:t>
      </w:r>
    </w:p>
    <w:p w14:paraId="312BED23">
      <w:pPr>
        <w:pStyle w:val="7"/>
        <w:numPr>
          <w:ilvl w:val="0"/>
          <w:numId w:val="4"/>
        </w:numPr>
        <w:tabs>
          <w:tab w:val="left" w:pos="455"/>
        </w:tabs>
        <w:spacing w:before="34" w:after="0" w:line="271" w:lineRule="auto"/>
        <w:ind w:left="282" w:right="412" w:firstLine="2"/>
        <w:jc w:val="both"/>
        <w:rPr>
          <w:sz w:val="24"/>
        </w:rPr>
      </w:pPr>
      <w:r>
        <w:rPr>
          <w:sz w:val="24"/>
        </w:rPr>
        <w:t>Приказ Министерства образования и науки РФ от 19 декабря 2014 г. N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14:paraId="3B296A7D">
      <w:pPr>
        <w:pStyle w:val="7"/>
        <w:numPr>
          <w:ilvl w:val="0"/>
          <w:numId w:val="4"/>
        </w:numPr>
        <w:tabs>
          <w:tab w:val="left" w:pos="604"/>
        </w:tabs>
        <w:spacing w:before="23" w:after="0" w:line="271" w:lineRule="auto"/>
        <w:ind w:left="282" w:right="413" w:firstLine="2"/>
        <w:jc w:val="both"/>
        <w:rPr>
          <w:sz w:val="24"/>
        </w:rPr>
      </w:pPr>
      <w:r>
        <w:rPr>
          <w:sz w:val="24"/>
        </w:rPr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ООО».</w:t>
      </w:r>
    </w:p>
    <w:p w14:paraId="038DF92A">
      <w:pPr>
        <w:pStyle w:val="5"/>
        <w:tabs>
          <w:tab w:val="left" w:pos="1601"/>
          <w:tab w:val="left" w:pos="2514"/>
          <w:tab w:val="left" w:pos="3409"/>
          <w:tab w:val="left" w:pos="3629"/>
          <w:tab w:val="left" w:pos="5325"/>
          <w:tab w:val="left" w:pos="6470"/>
          <w:tab w:val="left" w:pos="6860"/>
          <w:tab w:val="left" w:pos="8491"/>
          <w:tab w:val="left" w:pos="8671"/>
          <w:tab w:val="left" w:pos="8926"/>
        </w:tabs>
        <w:spacing w:before="27" w:line="276" w:lineRule="auto"/>
        <w:ind w:right="410" w:firstLine="851"/>
        <w:jc w:val="righ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является</w:t>
      </w:r>
      <w:r>
        <w:tab/>
      </w:r>
      <w:r>
        <w:tab/>
      </w:r>
      <w:r>
        <w:rPr>
          <w:spacing w:val="-2"/>
        </w:rPr>
        <w:t>методическим</w:t>
      </w:r>
      <w:r>
        <w:tab/>
      </w:r>
      <w:r>
        <w:rPr>
          <w:spacing w:val="-2"/>
        </w:rPr>
        <w:t>документом,</w:t>
      </w:r>
      <w:r>
        <w:tab/>
      </w:r>
      <w:r>
        <w:rPr>
          <w:spacing w:val="-2"/>
        </w:rPr>
        <w:t>определяющим</w:t>
      </w:r>
      <w:r>
        <w:tab/>
      </w:r>
      <w:r>
        <w:tab/>
      </w:r>
      <w:r>
        <w:rPr>
          <w:spacing w:val="-2"/>
        </w:rPr>
        <w:t>комплекс основных</w:t>
      </w:r>
      <w:r>
        <w:tab/>
      </w:r>
      <w:r>
        <w:rPr>
          <w:spacing w:val="-2"/>
        </w:rPr>
        <w:t>характеристик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32"/>
        </w:rPr>
        <w:t xml:space="preserve"> </w:t>
      </w:r>
      <w:r>
        <w:t>работы,</w:t>
      </w:r>
      <w:r>
        <w:tab/>
      </w:r>
      <w:r>
        <w:rPr>
          <w:spacing w:val="-2"/>
        </w:rPr>
        <w:t>осуществляемой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 xml:space="preserve">школе, </w:t>
      </w:r>
      <w:r>
        <w:t>разрабатывается с учетом</w:t>
      </w:r>
      <w:r>
        <w:rPr>
          <w:spacing w:val="-1"/>
        </w:rPr>
        <w:t xml:space="preserve"> </w:t>
      </w:r>
      <w:r>
        <w:t>государственной политики в</w:t>
      </w:r>
      <w:r>
        <w:rPr>
          <w:spacing w:val="-1"/>
        </w:rPr>
        <w:t xml:space="preserve"> </w:t>
      </w:r>
      <w:r>
        <w:t>области образования и воспитания. Программа</w:t>
      </w:r>
      <w:r>
        <w:rPr>
          <w:spacing w:val="80"/>
          <w:w w:val="150"/>
        </w:rPr>
        <w:t xml:space="preserve"> </w:t>
      </w:r>
      <w:r>
        <w:t>основывается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единстве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преемственности</w:t>
      </w:r>
      <w:r>
        <w:rPr>
          <w:spacing w:val="80"/>
          <w:w w:val="15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33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уровнях</w:t>
      </w:r>
      <w:r>
        <w:rPr>
          <w:spacing w:val="39"/>
        </w:rPr>
        <w:t xml:space="preserve"> </w:t>
      </w:r>
      <w:r>
        <w:t>начального</w:t>
      </w:r>
      <w:r>
        <w:rPr>
          <w:spacing w:val="36"/>
        </w:rPr>
        <w:t xml:space="preserve"> </w:t>
      </w:r>
      <w:r>
        <w:t>общего,</w:t>
      </w:r>
      <w:r>
        <w:rPr>
          <w:spacing w:val="37"/>
        </w:rPr>
        <w:t xml:space="preserve"> </w:t>
      </w:r>
      <w:r>
        <w:t>основного</w:t>
      </w:r>
      <w:r>
        <w:rPr>
          <w:spacing w:val="36"/>
        </w:rPr>
        <w:t xml:space="preserve"> </w:t>
      </w:r>
      <w:r>
        <w:t>общего</w:t>
      </w:r>
      <w:r>
        <w:rPr>
          <w:spacing w:val="38"/>
        </w:rPr>
        <w:t xml:space="preserve"> </w:t>
      </w:r>
      <w:r>
        <w:t>образования,</w:t>
      </w:r>
      <w:r>
        <w:rPr>
          <w:spacing w:val="36"/>
        </w:rPr>
        <w:t xml:space="preserve"> </w:t>
      </w:r>
      <w:r>
        <w:t>соотносится</w:t>
      </w:r>
      <w:r>
        <w:rPr>
          <w:spacing w:val="37"/>
        </w:rPr>
        <w:t xml:space="preserve"> </w:t>
      </w:r>
      <w:r>
        <w:rPr>
          <w:spacing w:val="-10"/>
        </w:rPr>
        <w:t>с</w:t>
      </w:r>
    </w:p>
    <w:p w14:paraId="39772F0E">
      <w:pPr>
        <w:pStyle w:val="5"/>
        <w:spacing w:line="271" w:lineRule="exact"/>
        <w:jc w:val="both"/>
      </w:pPr>
      <w:r>
        <w:t>примерными</w:t>
      </w:r>
      <w:r>
        <w:rPr>
          <w:spacing w:val="-8"/>
        </w:rPr>
        <w:t xml:space="preserve"> </w:t>
      </w:r>
      <w:r>
        <w:rPr>
          <w:spacing w:val="-2"/>
        </w:rPr>
        <w:t>рабочими</w:t>
      </w:r>
    </w:p>
    <w:p w14:paraId="0545CB6B">
      <w:pPr>
        <w:pStyle w:val="5"/>
        <w:spacing w:before="31" w:line="273" w:lineRule="auto"/>
        <w:ind w:right="728"/>
        <w:jc w:val="both"/>
      </w:pPr>
      <w:r>
        <w:t>программами</w:t>
      </w:r>
      <w:r>
        <w:rPr>
          <w:spacing w:val="40"/>
        </w:rPr>
        <w:t xml:space="preserve"> </w:t>
      </w:r>
      <w:r>
        <w:t>воспитания для организаций, реализующих образовательные программы дошкольного,</w:t>
      </w:r>
      <w:r>
        <w:rPr>
          <w:spacing w:val="-6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предназначена</w:t>
      </w:r>
      <w:r>
        <w:rPr>
          <w:spacing w:val="-7"/>
        </w:rPr>
        <w:t xml:space="preserve"> </w:t>
      </w:r>
      <w:r>
        <w:t>для планирования и организации системной воспитательной деятельности с целью</w:t>
      </w:r>
    </w:p>
    <w:p w14:paraId="2BCC42F8">
      <w:pPr>
        <w:pStyle w:val="5"/>
        <w:spacing w:line="273" w:lineRule="exact"/>
        <w:jc w:val="both"/>
      </w:pPr>
      <w:r>
        <w:t>достижения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rPr>
          <w:spacing w:val="-2"/>
        </w:rPr>
        <w:t>ФГОС.</w:t>
      </w:r>
    </w:p>
    <w:p w14:paraId="3A3CD83D">
      <w:pPr>
        <w:pStyle w:val="5"/>
        <w:spacing w:before="62" w:line="271" w:lineRule="auto"/>
        <w:ind w:right="415" w:firstLine="767"/>
        <w:jc w:val="both"/>
      </w:pPr>
      <w:r>
        <w:t>Разрабатывается и утверждается программа с участием коллегиальных органов управления школой (в том числе советов обучающихся), советов родителей.</w:t>
      </w:r>
    </w:p>
    <w:p w14:paraId="3ECCCA65">
      <w:pPr>
        <w:pStyle w:val="5"/>
        <w:spacing w:before="22" w:line="271" w:lineRule="auto"/>
        <w:ind w:right="415" w:firstLine="837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083AA9FA">
      <w:pPr>
        <w:pStyle w:val="5"/>
        <w:spacing w:before="20" w:line="285" w:lineRule="auto"/>
        <w:ind w:right="1292" w:firstLine="837"/>
        <w:jc w:val="both"/>
      </w:pPr>
      <w:r>
        <w:t>Предусматривает</w:t>
      </w:r>
      <w:r>
        <w:rPr>
          <w:spacing w:val="-7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российским</w:t>
      </w:r>
      <w:r>
        <w:rPr>
          <w:spacing w:val="-8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</w:p>
    <w:p w14:paraId="446DFFDE">
      <w:pPr>
        <w:pStyle w:val="5"/>
        <w:spacing w:after="0" w:line="285" w:lineRule="auto"/>
        <w:jc w:val="both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6BB94D6B">
      <w:pPr>
        <w:pStyle w:val="5"/>
        <w:spacing w:before="79" w:line="285" w:lineRule="auto"/>
        <w:ind w:right="340"/>
      </w:pPr>
      <w:r>
        <w:t>правилам и нормам поведения в российском обществе. Предусматривает также историческое</w:t>
      </w:r>
      <w:r>
        <w:rPr>
          <w:spacing w:val="-8"/>
        </w:rPr>
        <w:t xml:space="preserve"> </w:t>
      </w:r>
      <w:r>
        <w:t>просвещение,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 идентичности обучающихся.</w:t>
      </w:r>
    </w:p>
    <w:p w14:paraId="44952FBC">
      <w:pPr>
        <w:pStyle w:val="5"/>
        <w:spacing w:before="4" w:line="273" w:lineRule="auto"/>
        <w:ind w:right="420" w:firstLine="770"/>
        <w:jc w:val="both"/>
      </w:pPr>
      <w:r>
        <w:t xml:space="preserve"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</w:t>
      </w:r>
      <w:r>
        <w:rPr>
          <w:spacing w:val="-2"/>
        </w:rPr>
        <w:t>части:</w:t>
      </w:r>
    </w:p>
    <w:p w14:paraId="2488D186">
      <w:pPr>
        <w:pStyle w:val="2"/>
        <w:spacing w:before="25" w:line="266" w:lineRule="auto"/>
        <w:ind w:right="1901"/>
        <w:jc w:val="both"/>
      </w:pPr>
      <w:r>
        <w:t>гражданского,</w:t>
      </w:r>
      <w:r>
        <w:rPr>
          <w:spacing w:val="-13"/>
        </w:rPr>
        <w:t xml:space="preserve"> </w:t>
      </w:r>
      <w:r>
        <w:t>патриотического,</w:t>
      </w:r>
      <w:r>
        <w:rPr>
          <w:spacing w:val="-13"/>
        </w:rPr>
        <w:t xml:space="preserve"> </w:t>
      </w:r>
      <w:r>
        <w:t>духовно-нравственного,</w:t>
      </w:r>
      <w:r>
        <w:rPr>
          <w:spacing w:val="-13"/>
        </w:rPr>
        <w:t xml:space="preserve"> </w:t>
      </w:r>
      <w:r>
        <w:t>эстетического, физического, трудового, экологического, познавательного воспитания.</w:t>
      </w:r>
    </w:p>
    <w:p w14:paraId="3BA0C9E1">
      <w:pPr>
        <w:pStyle w:val="5"/>
        <w:spacing w:before="19"/>
        <w:ind w:left="981"/>
        <w:jc w:val="both"/>
      </w:pPr>
      <w:r>
        <w:t>Программа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содержательный,</w:t>
      </w:r>
      <w:r>
        <w:rPr>
          <w:spacing w:val="-2"/>
        </w:rPr>
        <w:t xml:space="preserve"> организационный.</w:t>
      </w:r>
    </w:p>
    <w:p w14:paraId="5B00E364">
      <w:pPr>
        <w:pStyle w:val="5"/>
        <w:spacing w:before="55" w:line="266" w:lineRule="auto"/>
        <w:ind w:right="411" w:firstLine="698"/>
        <w:jc w:val="both"/>
      </w:pPr>
      <w:r>
        <w:t>При разработке или обновлении рабочей программы воспитания ее содержание, за исключением целевого раздела, может изменяться в</w:t>
      </w:r>
    </w:p>
    <w:p w14:paraId="3A210768">
      <w:pPr>
        <w:pStyle w:val="5"/>
        <w:spacing w:before="26" w:line="273" w:lineRule="auto"/>
        <w:ind w:right="410"/>
        <w:jc w:val="both"/>
      </w:pPr>
      <w:r>
        <w:t>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4890E62B">
      <w:pPr>
        <w:pStyle w:val="5"/>
        <w:spacing w:before="105"/>
        <w:ind w:left="0"/>
      </w:pPr>
    </w:p>
    <w:p w14:paraId="0523F78E">
      <w:pPr>
        <w:pStyle w:val="5"/>
        <w:ind w:left="762"/>
        <w:jc w:val="both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примерный</w:t>
      </w:r>
      <w:r>
        <w:rPr>
          <w:spacing w:val="54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14:paraId="36855238">
      <w:pPr>
        <w:pStyle w:val="2"/>
        <w:numPr>
          <w:ilvl w:val="2"/>
          <w:numId w:val="3"/>
        </w:numPr>
        <w:tabs>
          <w:tab w:val="left" w:pos="4464"/>
        </w:tabs>
        <w:spacing w:before="65" w:after="0" w:line="240" w:lineRule="auto"/>
        <w:ind w:left="4464" w:right="0" w:hanging="276"/>
        <w:jc w:val="both"/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14:paraId="20F50074">
      <w:pPr>
        <w:pStyle w:val="5"/>
        <w:spacing w:before="165" w:line="357" w:lineRule="auto"/>
        <w:ind w:right="406" w:firstLine="707"/>
        <w:jc w:val="both"/>
      </w:pPr>
      <w:r>
        <w:t>Содержание воспитания обучающихся в МБОУ «Селенгушская</w:t>
      </w:r>
      <w:r>
        <w:rPr>
          <w:spacing w:val="80"/>
        </w:rPr>
        <w:t xml:space="preserve"> </w:t>
      </w:r>
      <w:r>
        <w:t>ООШ»</w:t>
      </w:r>
      <w:r>
        <w:rPr>
          <w:spacing w:val="40"/>
        </w:rPr>
        <w:t xml:space="preserve"> </w:t>
      </w:r>
      <w:r>
        <w:t xml:space="preserve">Нурлатский муниципальный район РТ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r>
        <w:rPr>
          <w:spacing w:val="-2"/>
        </w:rPr>
        <w:t>России.</w:t>
      </w:r>
    </w:p>
    <w:p w14:paraId="43B8459C">
      <w:pPr>
        <w:pStyle w:val="5"/>
        <w:spacing w:before="24" w:line="357" w:lineRule="auto"/>
        <w:ind w:right="410" w:firstLine="707"/>
        <w:jc w:val="both"/>
      </w:pPr>
      <w:r>
        <w:t>Воспитательная деятельность в МБОУ «Селенгушская ООШ» Нурлатский муниципальный район РТ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95EB66D">
      <w:pPr>
        <w:pStyle w:val="2"/>
        <w:numPr>
          <w:ilvl w:val="3"/>
          <w:numId w:val="3"/>
        </w:numPr>
        <w:tabs>
          <w:tab w:val="left" w:pos="3573"/>
        </w:tabs>
        <w:spacing w:before="21" w:after="0" w:line="240" w:lineRule="auto"/>
        <w:ind w:left="3573" w:right="0" w:hanging="420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обучающихся.</w:t>
      </w:r>
    </w:p>
    <w:p w14:paraId="45BE66E6">
      <w:pPr>
        <w:pStyle w:val="5"/>
        <w:spacing w:before="166" w:line="357" w:lineRule="auto"/>
        <w:ind w:right="411" w:firstLine="707"/>
        <w:jc w:val="both"/>
      </w:pPr>
      <w:r>
        <w:t>Современный российский национальный воспитательный идеал – высоконравственный, творческий, компетентный гражданин России, принимающий судьбу</w:t>
      </w:r>
      <w:r>
        <w:rPr>
          <w:spacing w:val="-8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свою личную, осознающий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будущее</w:t>
      </w:r>
    </w:p>
    <w:p w14:paraId="5F32E378">
      <w:pPr>
        <w:pStyle w:val="5"/>
        <w:spacing w:after="0" w:line="357" w:lineRule="auto"/>
        <w:jc w:val="both"/>
        <w:sectPr>
          <w:pgSz w:w="11900" w:h="16840"/>
          <w:pgMar w:top="1020" w:right="425" w:bottom="280" w:left="1417" w:header="720" w:footer="720" w:gutter="0"/>
          <w:cols w:space="720" w:num="1"/>
        </w:sectPr>
      </w:pPr>
    </w:p>
    <w:p w14:paraId="49DB7C20">
      <w:pPr>
        <w:pStyle w:val="5"/>
        <w:spacing w:before="61" w:line="357" w:lineRule="auto"/>
      </w:pPr>
      <w:r>
        <w:t>страны,</w:t>
      </w:r>
      <w:r>
        <w:rPr>
          <w:spacing w:val="36"/>
        </w:rPr>
        <w:t xml:space="preserve"> </w:t>
      </w:r>
      <w:r>
        <w:t>укоренённый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духовных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культурных</w:t>
      </w:r>
      <w:r>
        <w:rPr>
          <w:spacing w:val="33"/>
        </w:rPr>
        <w:t xml:space="preserve"> </w:t>
      </w:r>
      <w:r>
        <w:t>традициях</w:t>
      </w:r>
      <w:r>
        <w:rPr>
          <w:spacing w:val="36"/>
        </w:rPr>
        <w:t xml:space="preserve"> </w:t>
      </w:r>
      <w:r>
        <w:t>многонационального</w:t>
      </w:r>
      <w:r>
        <w:rPr>
          <w:spacing w:val="34"/>
        </w:rPr>
        <w:t xml:space="preserve"> </w:t>
      </w:r>
      <w:r>
        <w:t xml:space="preserve">народа </w:t>
      </w:r>
      <w:r>
        <w:rPr>
          <w:spacing w:val="-2"/>
        </w:rPr>
        <w:t>России.</w:t>
      </w:r>
    </w:p>
    <w:p w14:paraId="5D1B61D5">
      <w:pPr>
        <w:pStyle w:val="5"/>
        <w:spacing w:before="4"/>
        <w:ind w:left="1002"/>
      </w:pPr>
      <w:r>
        <w:t>Цель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школе:</w:t>
      </w:r>
    </w:p>
    <w:p w14:paraId="301EC318">
      <w:pPr>
        <w:pStyle w:val="7"/>
        <w:numPr>
          <w:ilvl w:val="0"/>
          <w:numId w:val="5"/>
        </w:numPr>
        <w:tabs>
          <w:tab w:val="left" w:pos="2403"/>
        </w:tabs>
        <w:spacing w:before="158" w:after="0" w:line="240" w:lineRule="auto"/>
        <w:ind w:left="2403" w:right="0" w:hanging="46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самоопределения</w:t>
      </w:r>
    </w:p>
    <w:p w14:paraId="11CAC166">
      <w:pPr>
        <w:pStyle w:val="5"/>
        <w:spacing w:before="178" w:line="355" w:lineRule="auto"/>
        <w:ind w:left="1223" w:right="412" w:firstLine="4"/>
        <w:jc w:val="both"/>
      </w:pPr>
      <w:r>
        <w:t>и</w:t>
      </w:r>
      <w:r>
        <w:rPr>
          <w:spacing w:val="40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социокультурных,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40"/>
        </w:rPr>
        <w:t xml:space="preserve"> </w:t>
      </w:r>
      <w:r>
        <w:t>человека, семьи, общества и государства;</w:t>
      </w:r>
    </w:p>
    <w:p w14:paraId="3DE05118">
      <w:pPr>
        <w:pStyle w:val="7"/>
        <w:numPr>
          <w:ilvl w:val="0"/>
          <w:numId w:val="5"/>
        </w:numPr>
        <w:tabs>
          <w:tab w:val="left" w:pos="2402"/>
        </w:tabs>
        <w:spacing w:before="20" w:after="0" w:line="348" w:lineRule="auto"/>
        <w:ind w:left="1223" w:right="418" w:firstLine="712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</w:t>
      </w:r>
    </w:p>
    <w:p w14:paraId="43F8DEF2">
      <w:pPr>
        <w:pStyle w:val="5"/>
        <w:spacing w:line="355" w:lineRule="auto"/>
        <w:ind w:left="1223" w:right="409"/>
        <w:jc w:val="both"/>
      </w:pPr>
      <w:r>
        <w:t>подвигам Героев Отечества, закону и правопорядку, человека труда и старшему поколению, взаимного</w:t>
      </w:r>
      <w:r>
        <w:rPr>
          <w:spacing w:val="-2"/>
        </w:rPr>
        <w:t xml:space="preserve"> </w:t>
      </w:r>
      <w:r>
        <w:t>уважения, бережного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 и традициям многонационального народа Российской Федерации, природе и окружающей среде.</w:t>
      </w:r>
    </w:p>
    <w:p w14:paraId="3BAF890B">
      <w:pPr>
        <w:pStyle w:val="7"/>
        <w:numPr>
          <w:ilvl w:val="0"/>
          <w:numId w:val="5"/>
        </w:numPr>
        <w:tabs>
          <w:tab w:val="left" w:pos="2403"/>
        </w:tabs>
        <w:spacing w:before="12" w:after="0" w:line="240" w:lineRule="auto"/>
        <w:ind w:left="2403" w:right="0" w:hanging="467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14:paraId="519D56EE">
      <w:pPr>
        <w:pStyle w:val="7"/>
        <w:numPr>
          <w:ilvl w:val="0"/>
          <w:numId w:val="6"/>
        </w:numPr>
        <w:tabs>
          <w:tab w:val="left" w:pos="1698"/>
        </w:tabs>
        <w:spacing w:before="175" w:after="0" w:line="352" w:lineRule="auto"/>
        <w:ind w:left="282" w:right="411" w:firstLine="710"/>
        <w:jc w:val="left"/>
        <w:rPr>
          <w:sz w:val="24"/>
        </w:rPr>
      </w:pPr>
      <w:r>
        <w:rPr>
          <w:sz w:val="24"/>
        </w:rPr>
        <w:t>усвоение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норм,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ценностей, традиций, которые выработало российское общество (социально значимых знаний);</w:t>
      </w:r>
    </w:p>
    <w:p w14:paraId="52966FC8">
      <w:pPr>
        <w:pStyle w:val="7"/>
        <w:numPr>
          <w:ilvl w:val="0"/>
          <w:numId w:val="6"/>
        </w:numPr>
        <w:tabs>
          <w:tab w:val="left" w:pos="1703"/>
        </w:tabs>
        <w:spacing w:before="12" w:after="0" w:line="381" w:lineRule="auto"/>
        <w:ind w:left="282" w:right="1571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этим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нормам, ценностям, традициям (их освоение, принятие);</w:t>
      </w:r>
    </w:p>
    <w:p w14:paraId="4F54392F">
      <w:pPr>
        <w:pStyle w:val="7"/>
        <w:numPr>
          <w:ilvl w:val="0"/>
          <w:numId w:val="6"/>
        </w:numPr>
        <w:tabs>
          <w:tab w:val="left" w:pos="1703"/>
        </w:tabs>
        <w:spacing w:before="0" w:after="0" w:line="272" w:lineRule="exact"/>
        <w:ind w:left="1703" w:right="0" w:hanging="710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27"/>
          <w:sz w:val="24"/>
        </w:rPr>
        <w:t xml:space="preserve">  </w:t>
      </w:r>
      <w:r>
        <w:rPr>
          <w:sz w:val="24"/>
        </w:rPr>
        <w:t>соответствующего</w:t>
      </w:r>
      <w:r>
        <w:rPr>
          <w:spacing w:val="28"/>
          <w:sz w:val="24"/>
        </w:rPr>
        <w:t xml:space="preserve">  </w:t>
      </w:r>
      <w:r>
        <w:rPr>
          <w:sz w:val="24"/>
        </w:rPr>
        <w:t>этим</w:t>
      </w:r>
      <w:r>
        <w:rPr>
          <w:spacing w:val="28"/>
          <w:sz w:val="24"/>
        </w:rPr>
        <w:t xml:space="preserve">  </w:t>
      </w:r>
      <w:r>
        <w:rPr>
          <w:sz w:val="24"/>
        </w:rPr>
        <w:t>нормам,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ценностям,</w:t>
      </w:r>
    </w:p>
    <w:p w14:paraId="0C363457">
      <w:pPr>
        <w:pStyle w:val="5"/>
        <w:spacing w:before="178" w:line="348" w:lineRule="auto"/>
      </w:pPr>
      <w:r>
        <w:t>традициям</w:t>
      </w:r>
      <w:r>
        <w:rPr>
          <w:spacing w:val="-8"/>
        </w:rPr>
        <w:t xml:space="preserve"> </w:t>
      </w:r>
      <w:r>
        <w:t>социокультурного</w:t>
      </w:r>
      <w:r>
        <w:rPr>
          <w:spacing w:val="-7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поведения,</w:t>
      </w:r>
      <w:r>
        <w:rPr>
          <w:spacing w:val="-10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6"/>
        </w:rPr>
        <w:t xml:space="preserve"> </w:t>
      </w:r>
      <w:r>
        <w:t>социальных отношений, применения полученных знаний;</w:t>
      </w:r>
    </w:p>
    <w:p w14:paraId="7750C134">
      <w:pPr>
        <w:pStyle w:val="7"/>
        <w:numPr>
          <w:ilvl w:val="0"/>
          <w:numId w:val="6"/>
        </w:numPr>
        <w:tabs>
          <w:tab w:val="left" w:pos="1132"/>
        </w:tabs>
        <w:spacing w:before="32" w:after="0" w:line="348" w:lineRule="auto"/>
        <w:ind w:left="282" w:right="555" w:firstLine="707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в соответствии с ФГОС ООО.</w:t>
      </w:r>
    </w:p>
    <w:p w14:paraId="7A3654FA">
      <w:pPr>
        <w:pStyle w:val="5"/>
        <w:spacing w:before="33" w:line="348" w:lineRule="auto"/>
        <w:ind w:right="340" w:firstLine="707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 xml:space="preserve">программ </w:t>
      </w:r>
      <w:r>
        <w:rPr>
          <w:spacing w:val="-2"/>
        </w:rPr>
        <w:t>включают:</w:t>
      </w:r>
    </w:p>
    <w:p w14:paraId="2FF8FB84">
      <w:pPr>
        <w:pStyle w:val="7"/>
        <w:numPr>
          <w:ilvl w:val="0"/>
          <w:numId w:val="6"/>
        </w:numPr>
        <w:tabs>
          <w:tab w:val="left" w:pos="1703"/>
        </w:tabs>
        <w:spacing w:before="13" w:after="0" w:line="240" w:lineRule="auto"/>
        <w:ind w:left="1703" w:right="0" w:hanging="71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08C52FA8">
      <w:pPr>
        <w:pStyle w:val="7"/>
        <w:numPr>
          <w:ilvl w:val="0"/>
          <w:numId w:val="6"/>
        </w:numPr>
        <w:tabs>
          <w:tab w:val="left" w:pos="1703"/>
        </w:tabs>
        <w:spacing w:before="164" w:after="0" w:line="240" w:lineRule="auto"/>
        <w:ind w:left="1703" w:right="0" w:hanging="71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19E0ABC1">
      <w:pPr>
        <w:pStyle w:val="7"/>
        <w:numPr>
          <w:ilvl w:val="0"/>
          <w:numId w:val="6"/>
        </w:numPr>
        <w:tabs>
          <w:tab w:val="left" w:pos="1698"/>
        </w:tabs>
        <w:spacing w:before="175" w:after="0" w:line="350" w:lineRule="auto"/>
        <w:ind w:left="282" w:right="1793" w:firstLine="71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 личностному самоопределению;</w:t>
      </w:r>
    </w:p>
    <w:p w14:paraId="4D1E52CB">
      <w:pPr>
        <w:pStyle w:val="7"/>
        <w:numPr>
          <w:ilvl w:val="0"/>
          <w:numId w:val="6"/>
        </w:numPr>
        <w:tabs>
          <w:tab w:val="left" w:pos="1698"/>
        </w:tabs>
        <w:spacing w:before="27" w:after="0" w:line="240" w:lineRule="auto"/>
        <w:ind w:left="1698" w:right="0" w:hanging="705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97CBCA5">
      <w:pPr>
        <w:pStyle w:val="7"/>
        <w:numPr>
          <w:ilvl w:val="0"/>
          <w:numId w:val="6"/>
        </w:numPr>
        <w:tabs>
          <w:tab w:val="left" w:pos="1698"/>
        </w:tabs>
        <w:spacing w:before="154" w:after="0" w:line="348" w:lineRule="auto"/>
        <w:ind w:left="282" w:right="624" w:firstLine="71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 отношения к себе, окружающим людям и жизни в целом.</w:t>
      </w:r>
    </w:p>
    <w:p w14:paraId="5952E6D0">
      <w:pPr>
        <w:pStyle w:val="5"/>
        <w:spacing w:before="27" w:line="372" w:lineRule="auto"/>
        <w:ind w:right="410" w:firstLine="707"/>
        <w:jc w:val="both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 деятельностного, личностно ориентированного подходов и с учетом принципов воспитания:</w:t>
      </w:r>
      <w:r>
        <w:rPr>
          <w:spacing w:val="26"/>
        </w:rPr>
        <w:t xml:space="preserve">  </w:t>
      </w:r>
      <w:r>
        <w:t>гуманистической</w:t>
      </w:r>
      <w:r>
        <w:rPr>
          <w:spacing w:val="29"/>
        </w:rPr>
        <w:t xml:space="preserve">  </w:t>
      </w:r>
      <w:r>
        <w:t>направленности</w:t>
      </w:r>
      <w:r>
        <w:rPr>
          <w:spacing w:val="28"/>
        </w:rPr>
        <w:t xml:space="preserve">  </w:t>
      </w:r>
      <w:r>
        <w:t>воспитания,</w:t>
      </w:r>
      <w:r>
        <w:rPr>
          <w:spacing w:val="28"/>
        </w:rPr>
        <w:t xml:space="preserve">  </w:t>
      </w:r>
      <w:r>
        <w:t>совместной</w:t>
      </w:r>
      <w:r>
        <w:rPr>
          <w:spacing w:val="28"/>
        </w:rPr>
        <w:t xml:space="preserve">  </w:t>
      </w:r>
      <w:r>
        <w:rPr>
          <w:spacing w:val="-2"/>
        </w:rPr>
        <w:t>деятельности</w:t>
      </w:r>
    </w:p>
    <w:p w14:paraId="0C4B54EB">
      <w:pPr>
        <w:pStyle w:val="5"/>
        <w:spacing w:after="0" w:line="372" w:lineRule="auto"/>
        <w:jc w:val="both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32DCB28C">
      <w:pPr>
        <w:pStyle w:val="5"/>
        <w:tabs>
          <w:tab w:val="left" w:pos="6504"/>
        </w:tabs>
        <w:spacing w:before="79" w:line="372" w:lineRule="auto"/>
        <w:ind w:left="743" w:right="2388" w:hanging="461"/>
      </w:pPr>
      <w:r>
        <w:t>детей и взрослых, следования нравственном примеру,</w:t>
      </w:r>
      <w:r>
        <w:tab/>
      </w:r>
      <w:r>
        <w:rPr>
          <w:spacing w:val="-2"/>
        </w:rPr>
        <w:t xml:space="preserve">безопасной </w:t>
      </w:r>
      <w:r>
        <w:t>жизнедеятельности,</w:t>
      </w:r>
      <w:r>
        <w:rPr>
          <w:spacing w:val="40"/>
        </w:rPr>
        <w:t xml:space="preserve"> </w:t>
      </w:r>
      <w:r>
        <w:t>инклюзивности, возрастосообразности.</w:t>
      </w:r>
    </w:p>
    <w:p w14:paraId="1F803174">
      <w:pPr>
        <w:pStyle w:val="5"/>
        <w:ind w:left="0"/>
      </w:pPr>
    </w:p>
    <w:p w14:paraId="10F4E8C6">
      <w:pPr>
        <w:pStyle w:val="5"/>
        <w:spacing w:before="102"/>
        <w:ind w:left="0"/>
      </w:pPr>
    </w:p>
    <w:p w14:paraId="206A3EF1">
      <w:pPr>
        <w:pStyle w:val="2"/>
        <w:numPr>
          <w:ilvl w:val="3"/>
          <w:numId w:val="3"/>
        </w:numPr>
        <w:tabs>
          <w:tab w:val="left" w:pos="1684"/>
          <w:tab w:val="left" w:pos="3863"/>
          <w:tab w:val="left" w:pos="5923"/>
          <w:tab w:val="left" w:pos="7664"/>
        </w:tabs>
        <w:spacing w:before="0" w:after="0" w:line="372" w:lineRule="auto"/>
        <w:ind w:left="282" w:right="716" w:firstLine="719"/>
        <w:jc w:val="left"/>
        <w:rPr>
          <w:b w:val="0"/>
        </w:rPr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 xml:space="preserve">обучающимися </w:t>
      </w:r>
      <w:r>
        <w:t xml:space="preserve">образовательных программ </w:t>
      </w:r>
      <w:r>
        <w:rPr>
          <w:b w:val="0"/>
        </w:rPr>
        <w:t>включают:</w:t>
      </w:r>
    </w:p>
    <w:p w14:paraId="3ED1CBEF">
      <w:pPr>
        <w:pStyle w:val="7"/>
        <w:numPr>
          <w:ilvl w:val="0"/>
          <w:numId w:val="7"/>
        </w:numPr>
        <w:tabs>
          <w:tab w:val="left" w:pos="1162"/>
        </w:tabs>
        <w:spacing w:before="11" w:after="0" w:line="240" w:lineRule="auto"/>
        <w:ind w:left="1162" w:right="0" w:hanging="169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3FB99747">
      <w:pPr>
        <w:pStyle w:val="7"/>
        <w:numPr>
          <w:ilvl w:val="0"/>
          <w:numId w:val="7"/>
        </w:numPr>
        <w:tabs>
          <w:tab w:val="left" w:pos="1162"/>
        </w:tabs>
        <w:spacing w:before="161" w:after="0" w:line="240" w:lineRule="auto"/>
        <w:ind w:left="1162" w:right="0" w:hanging="169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4B4184A7">
      <w:pPr>
        <w:pStyle w:val="7"/>
        <w:numPr>
          <w:ilvl w:val="0"/>
          <w:numId w:val="7"/>
        </w:numPr>
        <w:tabs>
          <w:tab w:val="left" w:pos="1290"/>
        </w:tabs>
        <w:spacing w:before="175" w:after="0" w:line="348" w:lineRule="auto"/>
        <w:ind w:left="282" w:right="790" w:firstLine="71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личностному </w:t>
      </w:r>
      <w:r>
        <w:rPr>
          <w:spacing w:val="-2"/>
          <w:sz w:val="24"/>
        </w:rPr>
        <w:t>самоопределению;</w:t>
      </w:r>
    </w:p>
    <w:p w14:paraId="015EF4D9">
      <w:pPr>
        <w:pStyle w:val="7"/>
        <w:numPr>
          <w:ilvl w:val="0"/>
          <w:numId w:val="7"/>
        </w:numPr>
        <w:tabs>
          <w:tab w:val="left" w:pos="1340"/>
        </w:tabs>
        <w:spacing w:before="36" w:after="0" w:line="240" w:lineRule="auto"/>
        <w:ind w:left="1340" w:right="0" w:hanging="347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621752C">
      <w:pPr>
        <w:pStyle w:val="7"/>
        <w:numPr>
          <w:ilvl w:val="0"/>
          <w:numId w:val="7"/>
        </w:numPr>
        <w:tabs>
          <w:tab w:val="left" w:pos="1326"/>
        </w:tabs>
        <w:spacing w:before="151" w:after="0" w:line="350" w:lineRule="auto"/>
        <w:ind w:left="282" w:right="993" w:firstLine="71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ценностного отношения к себе, окружающим людям и жизни в целом.</w:t>
      </w:r>
    </w:p>
    <w:p w14:paraId="21559DCE">
      <w:pPr>
        <w:pStyle w:val="5"/>
        <w:spacing w:before="13"/>
        <w:ind w:left="1542"/>
      </w:pPr>
      <w:r>
        <w:t>Личностные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достигаются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единстве</w:t>
      </w:r>
      <w:r>
        <w:rPr>
          <w:spacing w:val="59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rPr>
          <w:spacing w:val="-10"/>
        </w:rPr>
        <w:t>и</w:t>
      </w:r>
    </w:p>
    <w:p w14:paraId="2A080450">
      <w:pPr>
        <w:pStyle w:val="5"/>
        <w:spacing w:before="175" w:line="357" w:lineRule="auto"/>
        <w:ind w:right="417"/>
        <w:jc w:val="both"/>
      </w:pPr>
      <w:r>
        <w:t xml:space="preserve">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</w:t>
      </w:r>
      <w:r>
        <w:rPr>
          <w:spacing w:val="-2"/>
        </w:rPr>
        <w:t>саморазвития,</w:t>
      </w:r>
    </w:p>
    <w:p w14:paraId="19083007">
      <w:pPr>
        <w:pStyle w:val="5"/>
        <w:spacing w:before="15" w:line="357" w:lineRule="auto"/>
        <w:ind w:right="413"/>
        <w:jc w:val="both"/>
      </w:pPr>
      <w:r>
        <w:t>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17046946">
      <w:pPr>
        <w:pStyle w:val="2"/>
        <w:numPr>
          <w:ilvl w:val="3"/>
          <w:numId w:val="3"/>
        </w:numPr>
        <w:tabs>
          <w:tab w:val="left" w:pos="1542"/>
        </w:tabs>
        <w:spacing w:before="15" w:after="0" w:line="240" w:lineRule="auto"/>
        <w:ind w:left="1542" w:right="0" w:hanging="420"/>
        <w:jc w:val="both"/>
      </w:pP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14:paraId="7FBFE57C">
      <w:pPr>
        <w:pStyle w:val="5"/>
        <w:spacing w:before="166" w:line="357" w:lineRule="auto"/>
        <w:ind w:right="409" w:firstLine="707"/>
        <w:jc w:val="both"/>
      </w:pPr>
      <w: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>
        <w:rPr>
          <w:b/>
        </w:rPr>
        <w:t xml:space="preserve">направлениям </w:t>
      </w:r>
      <w:r>
        <w:t>воспитания в соответствии с ФГОС НОО и отражает готовность обучающихся руководствоваться ценностями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приобретать 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части:</w:t>
      </w:r>
    </w:p>
    <w:p w14:paraId="102014FF">
      <w:pPr>
        <w:pStyle w:val="7"/>
        <w:numPr>
          <w:ilvl w:val="0"/>
          <w:numId w:val="8"/>
        </w:numPr>
        <w:tabs>
          <w:tab w:val="left" w:pos="1532"/>
        </w:tabs>
        <w:spacing w:before="172" w:after="0" w:line="372" w:lineRule="auto"/>
        <w:ind w:left="282" w:right="412" w:firstLine="710"/>
        <w:jc w:val="both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 идентичности, 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общности граждан Российской Федерации, к 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как источнику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 в Российском государстве и субъекту</w:t>
      </w:r>
      <w:r>
        <w:rPr>
          <w:spacing w:val="-4"/>
          <w:sz w:val="24"/>
        </w:rPr>
        <w:t xml:space="preserve"> </w:t>
      </w:r>
      <w:r>
        <w:rPr>
          <w:sz w:val="24"/>
        </w:rPr>
        <w:t>тысячелетней российской государственности,</w:t>
      </w:r>
    </w:p>
    <w:p w14:paraId="61FF2BED">
      <w:pPr>
        <w:pStyle w:val="5"/>
        <w:spacing w:before="7" w:line="348" w:lineRule="auto"/>
        <w:ind w:right="1786"/>
        <w:jc w:val="both"/>
      </w:pP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правам,</w:t>
      </w:r>
      <w:r>
        <w:rPr>
          <w:spacing w:val="-5"/>
        </w:rPr>
        <w:t xml:space="preserve"> </w:t>
      </w:r>
      <w:r>
        <w:t>свободам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обязанностям</w:t>
      </w:r>
      <w:r>
        <w:rPr>
          <w:spacing w:val="-6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правовой</w:t>
      </w:r>
      <w:r>
        <w:rPr>
          <w:spacing w:val="-5"/>
        </w:rPr>
        <w:t xml:space="preserve"> </w:t>
      </w:r>
      <w:r>
        <w:t>и политической культуры;</w:t>
      </w:r>
    </w:p>
    <w:p w14:paraId="3E144F71">
      <w:pPr>
        <w:pStyle w:val="5"/>
        <w:spacing w:after="0" w:line="348" w:lineRule="auto"/>
        <w:jc w:val="both"/>
        <w:sectPr>
          <w:pgSz w:w="11900" w:h="16840"/>
          <w:pgMar w:top="1020" w:right="425" w:bottom="280" w:left="1417" w:header="720" w:footer="720" w:gutter="0"/>
          <w:cols w:space="720" w:num="1"/>
        </w:sectPr>
      </w:pPr>
    </w:p>
    <w:p w14:paraId="539FD420">
      <w:pPr>
        <w:pStyle w:val="7"/>
        <w:numPr>
          <w:ilvl w:val="0"/>
          <w:numId w:val="8"/>
        </w:numPr>
        <w:tabs>
          <w:tab w:val="left" w:pos="1320"/>
        </w:tabs>
        <w:spacing w:before="68" w:after="0" w:line="350" w:lineRule="auto"/>
        <w:ind w:left="282" w:right="417" w:firstLine="71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 своему народу, уважении к другим народам России;</w:t>
      </w:r>
    </w:p>
    <w:p w14:paraId="065F186B">
      <w:pPr>
        <w:pStyle w:val="5"/>
        <w:spacing w:before="29" w:line="348" w:lineRule="auto"/>
        <w:ind w:right="751"/>
        <w:jc w:val="both"/>
      </w:pPr>
      <w:r>
        <w:t>исторического</w:t>
      </w:r>
      <w:r>
        <w:rPr>
          <w:spacing w:val="-8"/>
        </w:rPr>
        <w:t xml:space="preserve"> </w:t>
      </w:r>
      <w:r>
        <w:t>просвещения,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8"/>
        </w:rPr>
        <w:t xml:space="preserve"> </w:t>
      </w:r>
      <w:r>
        <w:t>исторического сознания, российской культурной идентичности;</w:t>
      </w:r>
    </w:p>
    <w:p w14:paraId="3CEBFAE1">
      <w:pPr>
        <w:pStyle w:val="7"/>
        <w:numPr>
          <w:ilvl w:val="0"/>
          <w:numId w:val="8"/>
        </w:numPr>
        <w:tabs>
          <w:tab w:val="left" w:pos="1280"/>
        </w:tabs>
        <w:spacing w:before="30" w:after="0" w:line="348" w:lineRule="auto"/>
        <w:ind w:left="282" w:right="413" w:firstLine="71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 России, традиционных религий народов России,</w:t>
      </w:r>
    </w:p>
    <w:p w14:paraId="4B10AE5A">
      <w:pPr>
        <w:pStyle w:val="5"/>
        <w:spacing w:before="31" w:line="352" w:lineRule="auto"/>
        <w:ind w:right="412"/>
        <w:jc w:val="both"/>
      </w:pPr>
      <w:r>
        <w:t>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5CCFE4DC">
      <w:pPr>
        <w:pStyle w:val="7"/>
        <w:numPr>
          <w:ilvl w:val="0"/>
          <w:numId w:val="8"/>
        </w:numPr>
        <w:tabs>
          <w:tab w:val="left" w:pos="1709"/>
        </w:tabs>
        <w:spacing w:before="28" w:after="0" w:line="355" w:lineRule="auto"/>
        <w:ind w:left="282" w:right="416" w:firstLine="71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0E1B1D00">
      <w:pPr>
        <w:pStyle w:val="7"/>
        <w:numPr>
          <w:ilvl w:val="0"/>
          <w:numId w:val="8"/>
        </w:numPr>
        <w:tabs>
          <w:tab w:val="left" w:pos="1443"/>
        </w:tabs>
        <w:spacing w:before="23" w:after="0" w:line="374" w:lineRule="auto"/>
        <w:ind w:left="282" w:right="413" w:firstLine="71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</w:t>
      </w:r>
    </w:p>
    <w:p w14:paraId="253A55DE">
      <w:pPr>
        <w:pStyle w:val="5"/>
        <w:spacing w:line="350" w:lineRule="auto"/>
        <w:ind w:right="1460"/>
        <w:jc w:val="both"/>
      </w:pPr>
      <w:r>
        <w:t>навыков</w:t>
      </w:r>
      <w:r>
        <w:rPr>
          <w:spacing w:val="-6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 xml:space="preserve">чрезвычайных </w:t>
      </w:r>
      <w:r>
        <w:rPr>
          <w:spacing w:val="-2"/>
        </w:rPr>
        <w:t>ситуациях;</w:t>
      </w:r>
    </w:p>
    <w:p w14:paraId="611028D9">
      <w:pPr>
        <w:pStyle w:val="7"/>
        <w:numPr>
          <w:ilvl w:val="0"/>
          <w:numId w:val="8"/>
        </w:numPr>
        <w:tabs>
          <w:tab w:val="left" w:pos="1263"/>
          <w:tab w:val="left" w:pos="1901"/>
          <w:tab w:val="left" w:pos="3188"/>
          <w:tab w:val="left" w:pos="4557"/>
          <w:tab w:val="left" w:pos="5948"/>
          <w:tab w:val="left" w:pos="7779"/>
          <w:tab w:val="left" w:pos="8100"/>
        </w:tabs>
        <w:spacing w:before="22" w:after="0" w:line="374" w:lineRule="auto"/>
        <w:ind w:left="282" w:right="420" w:firstLine="710"/>
        <w:jc w:val="left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трудовую </w:t>
      </w:r>
      <w:r>
        <w:rPr>
          <w:spacing w:val="-2"/>
          <w:sz w:val="24"/>
        </w:rPr>
        <w:t>деятельность,</w:t>
      </w:r>
      <w:r>
        <w:rPr>
          <w:sz w:val="24"/>
        </w:rPr>
        <w:tab/>
      </w:r>
      <w:r>
        <w:rPr>
          <w:spacing w:val="-2"/>
          <w:sz w:val="24"/>
        </w:rPr>
        <w:t>получение</w:t>
      </w:r>
      <w:r>
        <w:rPr>
          <w:sz w:val="24"/>
        </w:rPr>
        <w:tab/>
      </w:r>
      <w:r>
        <w:rPr>
          <w:spacing w:val="-2"/>
          <w:sz w:val="24"/>
        </w:rPr>
        <w:t>профессии,</w:t>
      </w:r>
      <w:r>
        <w:rPr>
          <w:sz w:val="24"/>
        </w:rPr>
        <w:tab/>
      </w:r>
      <w:r>
        <w:rPr>
          <w:spacing w:val="-2"/>
          <w:sz w:val="24"/>
        </w:rPr>
        <w:t>личностное</w:t>
      </w:r>
      <w:r>
        <w:rPr>
          <w:sz w:val="24"/>
        </w:rPr>
        <w:tab/>
      </w:r>
      <w:r>
        <w:rPr>
          <w:spacing w:val="-2"/>
          <w:sz w:val="24"/>
        </w:rPr>
        <w:t>самовыражение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продуктивном,</w:t>
      </w:r>
    </w:p>
    <w:p w14:paraId="71142424">
      <w:pPr>
        <w:pStyle w:val="5"/>
        <w:tabs>
          <w:tab w:val="left" w:pos="1774"/>
          <w:tab w:val="left" w:pos="3091"/>
          <w:tab w:val="left" w:pos="3879"/>
          <w:tab w:val="left" w:pos="4208"/>
          <w:tab w:val="left" w:pos="5630"/>
          <w:tab w:val="left" w:pos="6870"/>
          <w:tab w:val="left" w:pos="8304"/>
        </w:tabs>
        <w:spacing w:line="254" w:lineRule="exact"/>
      </w:pPr>
      <w:r>
        <w:rPr>
          <w:spacing w:val="-2"/>
        </w:rPr>
        <w:t>нравственно</w:t>
      </w:r>
      <w:r>
        <w:tab/>
      </w:r>
      <w:r>
        <w:rPr>
          <w:spacing w:val="-2"/>
        </w:rPr>
        <w:t>достойном</w:t>
      </w:r>
      <w:r>
        <w:tab/>
      </w:r>
      <w:r>
        <w:rPr>
          <w:spacing w:val="-4"/>
        </w:rPr>
        <w:t>труде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российском</w:t>
      </w:r>
      <w:r>
        <w:tab/>
      </w:r>
      <w:r>
        <w:rPr>
          <w:spacing w:val="-2"/>
        </w:rPr>
        <w:t>обществе,</w:t>
      </w:r>
      <w:r>
        <w:tab/>
      </w:r>
      <w:r>
        <w:rPr>
          <w:spacing w:val="-2"/>
        </w:rPr>
        <w:t>достижение</w:t>
      </w:r>
      <w:r>
        <w:tab/>
      </w:r>
      <w:r>
        <w:rPr>
          <w:spacing w:val="-2"/>
        </w:rPr>
        <w:t>выдающихся</w:t>
      </w:r>
    </w:p>
    <w:p w14:paraId="46AE6E1C">
      <w:pPr>
        <w:pStyle w:val="5"/>
        <w:spacing w:before="135"/>
      </w:pPr>
      <w:r>
        <w:t>результатов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1E2F58B4">
      <w:pPr>
        <w:pStyle w:val="7"/>
        <w:numPr>
          <w:ilvl w:val="0"/>
          <w:numId w:val="8"/>
        </w:numPr>
        <w:tabs>
          <w:tab w:val="left" w:pos="1475"/>
        </w:tabs>
        <w:spacing w:before="134" w:after="0" w:line="352" w:lineRule="auto"/>
        <w:ind w:left="282" w:right="419" w:firstLine="710"/>
        <w:jc w:val="left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</w:t>
      </w:r>
    </w:p>
    <w:p w14:paraId="7ABC9C1A">
      <w:pPr>
        <w:pStyle w:val="5"/>
        <w:spacing w:before="21" w:line="369" w:lineRule="auto"/>
        <w:ind w:right="340"/>
      </w:pPr>
      <w:r>
        <w:t>окружающей</w:t>
      </w:r>
      <w:r>
        <w:rPr>
          <w:spacing w:val="-5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навыков охраны, защиты, восстановления природы, окружающей среды;</w:t>
      </w:r>
    </w:p>
    <w:p w14:paraId="53204AA2">
      <w:pPr>
        <w:pStyle w:val="7"/>
        <w:numPr>
          <w:ilvl w:val="0"/>
          <w:numId w:val="8"/>
        </w:numPr>
        <w:tabs>
          <w:tab w:val="left" w:pos="1392"/>
        </w:tabs>
        <w:spacing w:before="8" w:after="0" w:line="355" w:lineRule="auto"/>
        <w:ind w:left="282" w:right="413" w:firstLine="71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5740FB7">
      <w:pPr>
        <w:pStyle w:val="5"/>
        <w:spacing w:before="229"/>
        <w:ind w:left="0"/>
      </w:pPr>
    </w:p>
    <w:p w14:paraId="514B1DB9">
      <w:pPr>
        <w:pStyle w:val="2"/>
        <w:numPr>
          <w:ilvl w:val="3"/>
          <w:numId w:val="3"/>
        </w:numPr>
        <w:tabs>
          <w:tab w:val="left" w:pos="2562"/>
        </w:tabs>
        <w:spacing w:before="0" w:after="0" w:line="240" w:lineRule="auto"/>
        <w:ind w:left="2562" w:right="0" w:hanging="420"/>
        <w:jc w:val="left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14:paraId="5191D861">
      <w:pPr>
        <w:pStyle w:val="5"/>
        <w:spacing w:before="151" w:line="379" w:lineRule="auto"/>
        <w:ind w:right="1560" w:firstLine="719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личностным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ООП ООО установлены ФГОС ООО.</w:t>
      </w:r>
    </w:p>
    <w:p w14:paraId="6E4E87E5">
      <w:pPr>
        <w:pStyle w:val="5"/>
        <w:spacing w:before="14" w:line="357" w:lineRule="auto"/>
        <w:ind w:firstLine="707"/>
      </w:pPr>
      <w:r>
        <w:t>На основании этих требований в данном разделе представлены целевые ориентиры результатов</w:t>
      </w:r>
      <w:r>
        <w:rPr>
          <w:spacing w:val="7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воспитании,</w:t>
      </w:r>
      <w:r>
        <w:rPr>
          <w:spacing w:val="73"/>
        </w:rPr>
        <w:t xml:space="preserve"> </w:t>
      </w:r>
      <w:r>
        <w:t>развитии</w:t>
      </w:r>
      <w:r>
        <w:rPr>
          <w:spacing w:val="73"/>
        </w:rPr>
        <w:t xml:space="preserve"> </w:t>
      </w:r>
      <w:r>
        <w:t>личности</w:t>
      </w:r>
      <w:r>
        <w:rPr>
          <w:spacing w:val="74"/>
        </w:rPr>
        <w:t xml:space="preserve"> </w:t>
      </w:r>
      <w:r>
        <w:t>обучающихся,</w:t>
      </w:r>
      <w:r>
        <w:rPr>
          <w:spacing w:val="73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достижение</w:t>
      </w:r>
      <w:r>
        <w:rPr>
          <w:spacing w:val="72"/>
        </w:rPr>
        <w:t xml:space="preserve"> </w:t>
      </w:r>
      <w:r>
        <w:rPr>
          <w:spacing w:val="-2"/>
        </w:rPr>
        <w:t>которых</w:t>
      </w:r>
    </w:p>
    <w:p w14:paraId="69C02D70">
      <w:pPr>
        <w:pStyle w:val="5"/>
        <w:spacing w:after="0" w:line="357" w:lineRule="auto"/>
        <w:sectPr>
          <w:pgSz w:w="11900" w:h="16840"/>
          <w:pgMar w:top="1060" w:right="425" w:bottom="280" w:left="1417" w:header="720" w:footer="720" w:gutter="0"/>
          <w:cols w:space="720" w:num="1"/>
        </w:sectPr>
      </w:pPr>
    </w:p>
    <w:p w14:paraId="62C72D4A">
      <w:pPr>
        <w:pStyle w:val="5"/>
        <w:spacing w:before="79" w:line="355" w:lineRule="auto"/>
        <w:ind w:right="416"/>
        <w:jc w:val="both"/>
      </w:pPr>
      <w:r>
        <w:t>должна быть направлена деятельность педагогического коллектива для выполнения требований ФГОС ООО.</w:t>
      </w:r>
    </w:p>
    <w:p w14:paraId="3B13B596">
      <w:pPr>
        <w:pStyle w:val="5"/>
        <w:spacing w:before="23" w:line="355" w:lineRule="auto"/>
        <w:ind w:right="415" w:firstLine="707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11584387">
      <w:pPr>
        <w:spacing w:before="27" w:line="350" w:lineRule="auto"/>
        <w:ind w:left="282" w:right="413" w:firstLine="707"/>
        <w:jc w:val="both"/>
        <w:rPr>
          <w:i/>
          <w:sz w:val="24"/>
        </w:rPr>
      </w:pPr>
      <w:r>
        <w:rPr>
          <w:sz w:val="24"/>
        </w:rPr>
        <w:t xml:space="preserve">Целевые ориентиры результатов воспитания </w:t>
      </w:r>
      <w:r>
        <w:rPr>
          <w:i/>
          <w:sz w:val="24"/>
        </w:rPr>
        <w:t xml:space="preserve">на уровне основного общего </w:t>
      </w:r>
      <w:r>
        <w:rPr>
          <w:i/>
          <w:spacing w:val="-2"/>
          <w:sz w:val="24"/>
        </w:rPr>
        <w:t>образования.</w:t>
      </w:r>
    </w:p>
    <w:p w14:paraId="2F295BAD">
      <w:pPr>
        <w:pStyle w:val="5"/>
        <w:spacing w:before="13"/>
        <w:ind w:left="1002"/>
        <w:jc w:val="both"/>
      </w:pPr>
      <w:r>
        <w:t>Гражданское</w:t>
      </w:r>
      <w:r>
        <w:rPr>
          <w:spacing w:val="-4"/>
        </w:rPr>
        <w:t xml:space="preserve"> </w:t>
      </w:r>
      <w:r>
        <w:rPr>
          <w:spacing w:val="-2"/>
        </w:rPr>
        <w:t>воспитание:</w:t>
      </w:r>
    </w:p>
    <w:p w14:paraId="1831B615">
      <w:pPr>
        <w:pStyle w:val="7"/>
        <w:numPr>
          <w:ilvl w:val="0"/>
          <w:numId w:val="9"/>
        </w:numPr>
        <w:tabs>
          <w:tab w:val="left" w:pos="1396"/>
        </w:tabs>
        <w:spacing w:before="175" w:after="0" w:line="355" w:lineRule="auto"/>
        <w:ind w:left="282" w:right="417" w:firstLine="710"/>
        <w:jc w:val="both"/>
        <w:rPr>
          <w:sz w:val="24"/>
        </w:rPr>
      </w:pPr>
      <w:r>
        <w:rPr>
          <w:sz w:val="24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2D33DAF4">
      <w:pPr>
        <w:pStyle w:val="7"/>
        <w:numPr>
          <w:ilvl w:val="0"/>
          <w:numId w:val="9"/>
        </w:numPr>
        <w:tabs>
          <w:tab w:val="left" w:pos="1195"/>
        </w:tabs>
        <w:spacing w:before="23" w:after="0" w:line="348" w:lineRule="auto"/>
        <w:ind w:left="282" w:right="421" w:firstLine="710"/>
        <w:jc w:val="both"/>
        <w:rPr>
          <w:sz w:val="24"/>
        </w:rPr>
      </w:pPr>
      <w:r>
        <w:rPr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</w:t>
      </w:r>
    </w:p>
    <w:p w14:paraId="68CCC8FC">
      <w:pPr>
        <w:pStyle w:val="5"/>
        <w:spacing w:before="30" w:line="348" w:lineRule="auto"/>
        <w:ind w:right="507"/>
        <w:jc w:val="both"/>
      </w:pPr>
      <w:r>
        <w:t>основе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6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национального</w:t>
      </w:r>
      <w:r>
        <w:rPr>
          <w:spacing w:val="-9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сознания; проявляющий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государственным</w:t>
      </w:r>
      <w:r>
        <w:rPr>
          <w:spacing w:val="40"/>
        </w:rPr>
        <w:t xml:space="preserve"> </w:t>
      </w:r>
      <w:r>
        <w:t>символам</w:t>
      </w:r>
      <w:r>
        <w:rPr>
          <w:spacing w:val="40"/>
        </w:rPr>
        <w:t xml:space="preserve"> </w:t>
      </w:r>
      <w:r>
        <w:t>России, праздникам;</w:t>
      </w:r>
    </w:p>
    <w:p w14:paraId="0443778B">
      <w:pPr>
        <w:pStyle w:val="7"/>
        <w:numPr>
          <w:ilvl w:val="0"/>
          <w:numId w:val="9"/>
        </w:numPr>
        <w:tabs>
          <w:tab w:val="left" w:pos="1228"/>
        </w:tabs>
        <w:spacing w:before="175" w:after="0" w:line="352" w:lineRule="auto"/>
        <w:ind w:left="282" w:right="416" w:firstLine="710"/>
        <w:jc w:val="both"/>
        <w:rPr>
          <w:sz w:val="24"/>
        </w:rPr>
      </w:pPr>
      <w:r>
        <w:rPr>
          <w:sz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797C60E4">
      <w:pPr>
        <w:pStyle w:val="7"/>
        <w:numPr>
          <w:ilvl w:val="0"/>
          <w:numId w:val="9"/>
        </w:numPr>
        <w:tabs>
          <w:tab w:val="left" w:pos="1173"/>
        </w:tabs>
        <w:spacing w:before="31" w:after="0" w:line="348" w:lineRule="auto"/>
        <w:ind w:left="282" w:right="1720" w:firstLine="710"/>
        <w:jc w:val="left"/>
        <w:rPr>
          <w:sz w:val="24"/>
        </w:rPr>
      </w:pPr>
      <w:r>
        <w:rPr>
          <w:sz w:val="24"/>
        </w:rPr>
        <w:t>выражающий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проявлений экстремизма, терроризма, коррупции в обществе;</w:t>
      </w:r>
    </w:p>
    <w:p w14:paraId="7F63A4CD">
      <w:pPr>
        <w:pStyle w:val="7"/>
        <w:numPr>
          <w:ilvl w:val="0"/>
          <w:numId w:val="9"/>
        </w:numPr>
        <w:tabs>
          <w:tab w:val="left" w:pos="1319"/>
        </w:tabs>
        <w:spacing w:before="30" w:after="0" w:line="355" w:lineRule="auto"/>
        <w:ind w:left="282" w:right="417" w:firstLine="710"/>
        <w:jc w:val="left"/>
        <w:rPr>
          <w:sz w:val="24"/>
        </w:rPr>
      </w:pPr>
      <w:r>
        <w:rPr>
          <w:sz w:val="24"/>
        </w:rPr>
        <w:t>принимающий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самоуправлении, ориентированный на участие в социально значимой деятельности.</w:t>
      </w:r>
    </w:p>
    <w:p w14:paraId="7C5C3849">
      <w:pPr>
        <w:pStyle w:val="5"/>
        <w:spacing w:before="4"/>
        <w:ind w:left="1002"/>
      </w:pPr>
      <w:r>
        <w:t>Патриотическое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14:paraId="0C211012">
      <w:pPr>
        <w:pStyle w:val="7"/>
        <w:numPr>
          <w:ilvl w:val="0"/>
          <w:numId w:val="9"/>
        </w:numPr>
        <w:tabs>
          <w:tab w:val="left" w:pos="1324"/>
        </w:tabs>
        <w:spacing w:before="161" w:after="0" w:line="379" w:lineRule="auto"/>
        <w:ind w:left="282" w:right="1901" w:firstLine="710"/>
        <w:jc w:val="left"/>
        <w:rPr>
          <w:sz w:val="24"/>
        </w:rPr>
      </w:pPr>
      <w:r>
        <w:rPr>
          <w:sz w:val="24"/>
        </w:rPr>
        <w:t>осознающий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национальную,</w:t>
      </w:r>
      <w:r>
        <w:rPr>
          <w:spacing w:val="40"/>
          <w:sz w:val="24"/>
        </w:rPr>
        <w:t xml:space="preserve"> </w:t>
      </w:r>
      <w:r>
        <w:rPr>
          <w:sz w:val="24"/>
        </w:rPr>
        <w:t>этническую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принадлежность, любящий свой народ, его традиции, культуру;</w:t>
      </w:r>
    </w:p>
    <w:p w14:paraId="24D631F4">
      <w:pPr>
        <w:pStyle w:val="7"/>
        <w:numPr>
          <w:ilvl w:val="0"/>
          <w:numId w:val="9"/>
        </w:numPr>
        <w:tabs>
          <w:tab w:val="left" w:pos="1214"/>
        </w:tabs>
        <w:spacing w:before="19" w:after="0" w:line="348" w:lineRule="auto"/>
        <w:ind w:left="282" w:right="420" w:firstLine="71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 народов России, символам, праздникам, памятникам,</w:t>
      </w:r>
    </w:p>
    <w:p w14:paraId="425147BA">
      <w:pPr>
        <w:pStyle w:val="5"/>
        <w:spacing w:before="15"/>
      </w:pPr>
      <w:r>
        <w:t>традициям</w:t>
      </w:r>
      <w:r>
        <w:rPr>
          <w:spacing w:val="-7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rPr>
          <w:spacing w:val="-2"/>
        </w:rPr>
        <w:t>стране;</w:t>
      </w:r>
    </w:p>
    <w:p w14:paraId="40DD5622">
      <w:pPr>
        <w:pStyle w:val="7"/>
        <w:numPr>
          <w:ilvl w:val="0"/>
          <w:numId w:val="9"/>
        </w:numPr>
        <w:tabs>
          <w:tab w:val="left" w:pos="1151"/>
        </w:tabs>
        <w:spacing w:before="175" w:after="0" w:line="348" w:lineRule="auto"/>
        <w:ind w:left="282" w:right="913" w:firstLine="71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 края, своего народа, других народов России;</w:t>
      </w:r>
    </w:p>
    <w:p w14:paraId="32383612">
      <w:pPr>
        <w:pStyle w:val="7"/>
        <w:numPr>
          <w:ilvl w:val="0"/>
          <w:numId w:val="9"/>
        </w:numPr>
        <w:tabs>
          <w:tab w:val="left" w:pos="1180"/>
        </w:tabs>
        <w:spacing w:before="19" w:after="0" w:line="369" w:lineRule="auto"/>
        <w:ind w:left="282" w:right="1339" w:firstLine="710"/>
        <w:jc w:val="left"/>
        <w:rPr>
          <w:sz w:val="24"/>
        </w:rPr>
      </w:pPr>
      <w:r>
        <w:rPr>
          <w:sz w:val="24"/>
        </w:rPr>
        <w:t>знающий и уважающий достижения нашей Родины – России в науке, искусстве,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-4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и защитников Отечества в прошлом и современности;</w:t>
      </w:r>
    </w:p>
    <w:p w14:paraId="346D6474">
      <w:pPr>
        <w:pStyle w:val="7"/>
        <w:numPr>
          <w:ilvl w:val="0"/>
          <w:numId w:val="9"/>
        </w:numPr>
        <w:tabs>
          <w:tab w:val="left" w:pos="1128"/>
        </w:tabs>
        <w:spacing w:before="7" w:after="0" w:line="240" w:lineRule="auto"/>
        <w:ind w:left="1128" w:right="0" w:hanging="138"/>
        <w:jc w:val="left"/>
        <w:rPr>
          <w:sz w:val="24"/>
        </w:rPr>
      </w:pPr>
      <w:r>
        <w:rPr>
          <w:sz w:val="24"/>
        </w:rPr>
        <w:t>принимающий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14:paraId="29511958">
      <w:pPr>
        <w:pStyle w:val="7"/>
        <w:spacing w:after="0" w:line="240" w:lineRule="auto"/>
        <w:jc w:val="left"/>
        <w:rPr>
          <w:sz w:val="24"/>
        </w:rPr>
        <w:sectPr>
          <w:pgSz w:w="11900" w:h="16840"/>
          <w:pgMar w:top="1020" w:right="425" w:bottom="280" w:left="1417" w:header="720" w:footer="720" w:gutter="0"/>
          <w:cols w:space="720" w:num="1"/>
        </w:sectPr>
      </w:pPr>
    </w:p>
    <w:p w14:paraId="01286BFA">
      <w:pPr>
        <w:pStyle w:val="5"/>
        <w:spacing w:before="79"/>
        <w:ind w:left="1002"/>
        <w:jc w:val="both"/>
      </w:pPr>
      <w:r>
        <w:t>Духовно-нравственное</w:t>
      </w:r>
      <w:r>
        <w:rPr>
          <w:spacing w:val="-10"/>
        </w:rPr>
        <w:t xml:space="preserve"> </w:t>
      </w:r>
      <w:r>
        <w:rPr>
          <w:spacing w:val="-2"/>
        </w:rPr>
        <w:t>воспитание.</w:t>
      </w:r>
    </w:p>
    <w:p w14:paraId="5425F406">
      <w:pPr>
        <w:pStyle w:val="7"/>
        <w:numPr>
          <w:ilvl w:val="0"/>
          <w:numId w:val="9"/>
        </w:numPr>
        <w:tabs>
          <w:tab w:val="left" w:pos="1283"/>
        </w:tabs>
        <w:spacing w:before="173" w:after="0" w:line="355" w:lineRule="auto"/>
        <w:ind w:left="282" w:right="414" w:firstLine="710"/>
        <w:jc w:val="both"/>
        <w:rPr>
          <w:sz w:val="24"/>
        </w:rPr>
      </w:pPr>
      <w:r>
        <w:rPr>
          <w:sz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112ACA88">
      <w:pPr>
        <w:pStyle w:val="7"/>
        <w:numPr>
          <w:ilvl w:val="0"/>
          <w:numId w:val="9"/>
        </w:numPr>
        <w:tabs>
          <w:tab w:val="left" w:pos="1241"/>
        </w:tabs>
        <w:spacing w:before="10" w:after="0" w:line="240" w:lineRule="auto"/>
        <w:ind w:left="1241" w:right="0" w:hanging="248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5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54"/>
          <w:sz w:val="24"/>
        </w:rPr>
        <w:t xml:space="preserve"> </w:t>
      </w:r>
      <w:r>
        <w:rPr>
          <w:sz w:val="24"/>
        </w:rPr>
        <w:t>антигуманных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поступков,</w:t>
      </w:r>
    </w:p>
    <w:p w14:paraId="1A3007C2">
      <w:pPr>
        <w:pStyle w:val="5"/>
        <w:spacing w:before="166" w:line="237" w:lineRule="auto"/>
        <w:ind w:right="1865"/>
        <w:jc w:val="both"/>
      </w:pPr>
      <w:r>
        <w:t>поведения,</w:t>
      </w:r>
      <w:r>
        <w:rPr>
          <w:spacing w:val="-7"/>
        </w:rPr>
        <w:t xml:space="preserve"> </w:t>
      </w:r>
      <w:r>
        <w:t>противоречащих</w:t>
      </w:r>
      <w:r>
        <w:rPr>
          <w:spacing w:val="-5"/>
        </w:rPr>
        <w:t xml:space="preserve"> </w:t>
      </w:r>
      <w:r>
        <w:t>традиционным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духовно-нравственным нормам и ценностям;</w:t>
      </w:r>
    </w:p>
    <w:p w14:paraId="0A4C40B0">
      <w:pPr>
        <w:pStyle w:val="7"/>
        <w:numPr>
          <w:ilvl w:val="0"/>
          <w:numId w:val="9"/>
        </w:numPr>
        <w:tabs>
          <w:tab w:val="left" w:pos="1255"/>
        </w:tabs>
        <w:spacing w:before="178" w:after="0" w:line="355" w:lineRule="auto"/>
        <w:ind w:left="282" w:right="415" w:firstLine="710"/>
        <w:jc w:val="both"/>
        <w:rPr>
          <w:sz w:val="24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межнационального, межрелигиозного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умеющий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народов, вероисповеданий;</w:t>
      </w:r>
    </w:p>
    <w:p w14:paraId="3D63389C">
      <w:pPr>
        <w:pStyle w:val="7"/>
        <w:numPr>
          <w:ilvl w:val="0"/>
          <w:numId w:val="9"/>
        </w:numPr>
        <w:tabs>
          <w:tab w:val="left" w:pos="1243"/>
        </w:tabs>
        <w:spacing w:before="25" w:after="0" w:line="352" w:lineRule="auto"/>
        <w:ind w:left="282" w:right="418" w:firstLine="710"/>
        <w:jc w:val="both"/>
        <w:rPr>
          <w:sz w:val="24"/>
        </w:rPr>
      </w:pPr>
      <w:r>
        <w:rPr>
          <w:sz w:val="24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7BD07C89">
      <w:pPr>
        <w:pStyle w:val="7"/>
        <w:numPr>
          <w:ilvl w:val="0"/>
          <w:numId w:val="9"/>
        </w:numPr>
        <w:tabs>
          <w:tab w:val="left" w:pos="1173"/>
        </w:tabs>
        <w:spacing w:before="31" w:after="0" w:line="355" w:lineRule="auto"/>
        <w:ind w:left="282" w:right="420" w:firstLine="710"/>
        <w:jc w:val="both"/>
        <w:rPr>
          <w:sz w:val="24"/>
        </w:rPr>
      </w:pPr>
      <w:r>
        <w:rPr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3F76CB06">
      <w:pPr>
        <w:pStyle w:val="5"/>
        <w:spacing w:before="4"/>
        <w:ind w:left="1002"/>
        <w:jc w:val="both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14:paraId="2701218B">
      <w:pPr>
        <w:pStyle w:val="7"/>
        <w:numPr>
          <w:ilvl w:val="0"/>
          <w:numId w:val="9"/>
        </w:numPr>
        <w:tabs>
          <w:tab w:val="left" w:pos="1312"/>
        </w:tabs>
        <w:spacing w:before="176" w:after="0" w:line="350" w:lineRule="auto"/>
        <w:ind w:left="282" w:right="1158" w:firstLine="710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искусства, народных традиций и народного творчества в искусстве;</w:t>
      </w:r>
    </w:p>
    <w:p w14:paraId="53583D4C">
      <w:pPr>
        <w:pStyle w:val="7"/>
        <w:numPr>
          <w:ilvl w:val="0"/>
          <w:numId w:val="9"/>
        </w:numPr>
        <w:tabs>
          <w:tab w:val="left" w:pos="1156"/>
        </w:tabs>
        <w:spacing w:before="25" w:after="0" w:line="352" w:lineRule="auto"/>
        <w:ind w:left="282" w:right="413" w:firstLine="710"/>
        <w:jc w:val="both"/>
        <w:rPr>
          <w:sz w:val="24"/>
        </w:rPr>
      </w:pPr>
      <w:r>
        <w:rPr>
          <w:sz w:val="24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5D28E0F0">
      <w:pPr>
        <w:pStyle w:val="7"/>
        <w:numPr>
          <w:ilvl w:val="0"/>
          <w:numId w:val="9"/>
        </w:numPr>
        <w:tabs>
          <w:tab w:val="left" w:pos="1432"/>
        </w:tabs>
        <w:spacing w:before="28" w:after="0" w:line="355" w:lineRule="auto"/>
        <w:ind w:left="282" w:right="416" w:firstLine="710"/>
        <w:jc w:val="both"/>
        <w:rPr>
          <w:sz w:val="24"/>
        </w:rPr>
      </w:pPr>
      <w:r>
        <w:rPr>
          <w:sz w:val="24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3643B3AA">
      <w:pPr>
        <w:pStyle w:val="7"/>
        <w:numPr>
          <w:ilvl w:val="0"/>
          <w:numId w:val="9"/>
        </w:numPr>
        <w:tabs>
          <w:tab w:val="left" w:pos="1228"/>
        </w:tabs>
        <w:spacing w:before="20" w:after="0" w:line="348" w:lineRule="auto"/>
        <w:ind w:left="282" w:right="2091" w:firstLine="710"/>
        <w:jc w:val="left"/>
        <w:rPr>
          <w:sz w:val="24"/>
        </w:rPr>
      </w:pPr>
      <w:r>
        <w:rPr>
          <w:sz w:val="24"/>
        </w:rPr>
        <w:t>ориентированный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 художественном творчестве.</w:t>
      </w:r>
    </w:p>
    <w:p w14:paraId="6BDE163A">
      <w:pPr>
        <w:pStyle w:val="5"/>
        <w:spacing w:before="33" w:line="348" w:lineRule="auto"/>
        <w:ind w:firstLine="707"/>
      </w:pPr>
      <w:r>
        <w:t>Физическое</w:t>
      </w:r>
      <w:r>
        <w:rPr>
          <w:spacing w:val="-8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благополучия:</w:t>
      </w:r>
    </w:p>
    <w:p w14:paraId="00B5C214">
      <w:pPr>
        <w:pStyle w:val="7"/>
        <w:numPr>
          <w:ilvl w:val="0"/>
          <w:numId w:val="9"/>
        </w:numPr>
        <w:tabs>
          <w:tab w:val="left" w:pos="1233"/>
        </w:tabs>
        <w:spacing w:before="30" w:after="0" w:line="355" w:lineRule="auto"/>
        <w:ind w:left="282" w:right="417" w:firstLine="710"/>
        <w:jc w:val="both"/>
        <w:rPr>
          <w:sz w:val="24"/>
        </w:rPr>
      </w:pPr>
      <w:r>
        <w:rPr>
          <w:sz w:val="24"/>
        </w:rPr>
        <w:t>понимающий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413FCFE1">
      <w:pPr>
        <w:pStyle w:val="7"/>
        <w:numPr>
          <w:ilvl w:val="0"/>
          <w:numId w:val="9"/>
        </w:numPr>
        <w:tabs>
          <w:tab w:val="left" w:pos="1180"/>
        </w:tabs>
        <w:spacing w:before="4" w:after="0" w:line="372" w:lineRule="auto"/>
        <w:ind w:left="282" w:right="1495" w:firstLine="710"/>
        <w:jc w:val="left"/>
        <w:rPr>
          <w:sz w:val="24"/>
        </w:rPr>
      </w:pPr>
      <w:r>
        <w:rPr>
          <w:sz w:val="24"/>
        </w:rPr>
        <w:t>выражающий установку на здоровый образ жизни (здоровое питание, 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6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отдыха, регулярную физическую активность);</w:t>
      </w:r>
    </w:p>
    <w:p w14:paraId="1309423A">
      <w:pPr>
        <w:pStyle w:val="7"/>
        <w:spacing w:after="0" w:line="372" w:lineRule="auto"/>
        <w:jc w:val="left"/>
        <w:rPr>
          <w:sz w:val="24"/>
        </w:rPr>
        <w:sectPr>
          <w:pgSz w:w="11900" w:h="16840"/>
          <w:pgMar w:top="1020" w:right="425" w:bottom="280" w:left="1417" w:header="720" w:footer="720" w:gutter="0"/>
          <w:cols w:space="720" w:num="1"/>
        </w:sectPr>
      </w:pPr>
    </w:p>
    <w:p w14:paraId="73084F1D">
      <w:pPr>
        <w:pStyle w:val="7"/>
        <w:numPr>
          <w:ilvl w:val="0"/>
          <w:numId w:val="9"/>
        </w:numPr>
        <w:tabs>
          <w:tab w:val="left" w:pos="1192"/>
        </w:tabs>
        <w:spacing w:before="73" w:after="0" w:line="355" w:lineRule="auto"/>
        <w:ind w:left="282" w:right="277" w:firstLine="710"/>
        <w:jc w:val="both"/>
        <w:rPr>
          <w:sz w:val="24"/>
        </w:rPr>
      </w:pPr>
      <w:r>
        <w:rPr>
          <w:sz w:val="24"/>
        </w:rPr>
        <w:t>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</w:r>
    </w:p>
    <w:p w14:paraId="74DE6B2E">
      <w:pPr>
        <w:pStyle w:val="7"/>
        <w:numPr>
          <w:ilvl w:val="0"/>
          <w:numId w:val="9"/>
        </w:numPr>
        <w:tabs>
          <w:tab w:val="left" w:pos="1178"/>
        </w:tabs>
        <w:spacing w:before="21" w:after="0" w:line="355" w:lineRule="auto"/>
        <w:ind w:left="282" w:right="285" w:firstLine="710"/>
        <w:jc w:val="both"/>
        <w:rPr>
          <w:sz w:val="24"/>
        </w:rPr>
      </w:pPr>
      <w:r>
        <w:rPr>
          <w:sz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70A0B37F">
      <w:pPr>
        <w:pStyle w:val="7"/>
        <w:numPr>
          <w:ilvl w:val="0"/>
          <w:numId w:val="9"/>
        </w:numPr>
        <w:tabs>
          <w:tab w:val="left" w:pos="1502"/>
        </w:tabs>
        <w:spacing w:before="4" w:after="0" w:line="379" w:lineRule="auto"/>
        <w:ind w:left="282" w:right="2804" w:firstLine="710"/>
        <w:jc w:val="both"/>
        <w:rPr>
          <w:sz w:val="24"/>
        </w:rPr>
      </w:pPr>
      <w:r>
        <w:rPr>
          <w:sz w:val="24"/>
        </w:rPr>
        <w:t>способный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социальным, информационным и природным условиям, стрессовым ситуациям.</w:t>
      </w:r>
    </w:p>
    <w:p w14:paraId="06BDAD89">
      <w:pPr>
        <w:pStyle w:val="5"/>
        <w:spacing w:before="1"/>
        <w:ind w:left="1002"/>
        <w:jc w:val="both"/>
      </w:pPr>
      <w:r>
        <w:t>Трудовое</w:t>
      </w:r>
      <w:r>
        <w:rPr>
          <w:spacing w:val="-4"/>
        </w:rPr>
        <w:t xml:space="preserve"> </w:t>
      </w:r>
      <w:r>
        <w:rPr>
          <w:spacing w:val="-2"/>
        </w:rPr>
        <w:t>воспитание:</w:t>
      </w:r>
    </w:p>
    <w:p w14:paraId="1BE166B8">
      <w:pPr>
        <w:pStyle w:val="7"/>
        <w:numPr>
          <w:ilvl w:val="0"/>
          <w:numId w:val="9"/>
        </w:numPr>
        <w:tabs>
          <w:tab w:val="left" w:pos="1222"/>
        </w:tabs>
        <w:spacing w:before="164" w:after="0" w:line="240" w:lineRule="auto"/>
        <w:ind w:left="1222" w:right="0" w:hanging="229"/>
        <w:jc w:val="both"/>
        <w:rPr>
          <w:sz w:val="24"/>
        </w:rPr>
      </w:pPr>
      <w:r>
        <w:rPr>
          <w:sz w:val="24"/>
        </w:rPr>
        <w:t>уважающий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14:paraId="0048A369">
      <w:pPr>
        <w:pStyle w:val="7"/>
        <w:numPr>
          <w:ilvl w:val="0"/>
          <w:numId w:val="9"/>
        </w:numPr>
        <w:tabs>
          <w:tab w:val="left" w:pos="1171"/>
        </w:tabs>
        <w:spacing w:before="175" w:after="0" w:line="350" w:lineRule="auto"/>
        <w:ind w:left="282" w:right="525" w:firstLine="710"/>
        <w:jc w:val="both"/>
        <w:rPr>
          <w:sz w:val="24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и 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 рода, в том числе на основе применения предметных знаний;</w:t>
      </w:r>
    </w:p>
    <w:p w14:paraId="2D0B2066">
      <w:pPr>
        <w:pStyle w:val="7"/>
        <w:numPr>
          <w:ilvl w:val="0"/>
          <w:numId w:val="9"/>
        </w:numPr>
        <w:tabs>
          <w:tab w:val="left" w:pos="1295"/>
        </w:tabs>
        <w:spacing w:before="27" w:after="0" w:line="355" w:lineRule="auto"/>
        <w:ind w:left="282" w:right="278" w:firstLine="710"/>
        <w:jc w:val="both"/>
        <w:rPr>
          <w:sz w:val="24"/>
        </w:rPr>
      </w:pPr>
      <w:r>
        <w:rPr>
          <w:sz w:val="24"/>
        </w:rPr>
        <w:t>сознающий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 деятельности на протяжении жизни для успешной профессиональной самореализации в российском обществе;</w:t>
      </w:r>
    </w:p>
    <w:p w14:paraId="2E92E250">
      <w:pPr>
        <w:pStyle w:val="7"/>
        <w:numPr>
          <w:ilvl w:val="0"/>
          <w:numId w:val="9"/>
        </w:numPr>
        <w:tabs>
          <w:tab w:val="left" w:pos="1181"/>
        </w:tabs>
        <w:spacing w:before="4" w:after="0" w:line="240" w:lineRule="auto"/>
        <w:ind w:left="1181" w:right="0" w:hanging="188"/>
        <w:jc w:val="both"/>
        <w:rPr>
          <w:sz w:val="24"/>
        </w:rPr>
      </w:pPr>
      <w:r>
        <w:rPr>
          <w:sz w:val="24"/>
        </w:rPr>
        <w:t>участвующий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семье,</w:t>
      </w:r>
    </w:p>
    <w:p w14:paraId="25151639">
      <w:pPr>
        <w:pStyle w:val="5"/>
        <w:spacing w:before="175" w:line="355" w:lineRule="auto"/>
        <w:ind w:right="280"/>
        <w:jc w:val="both"/>
      </w:pPr>
      <w:r>
        <w:t>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407AC09D">
      <w:pPr>
        <w:pStyle w:val="7"/>
        <w:numPr>
          <w:ilvl w:val="0"/>
          <w:numId w:val="9"/>
        </w:numPr>
        <w:tabs>
          <w:tab w:val="left" w:pos="1288"/>
        </w:tabs>
        <w:spacing w:before="18" w:after="0" w:line="352" w:lineRule="auto"/>
        <w:ind w:left="282" w:right="275" w:firstLine="710"/>
        <w:jc w:val="both"/>
        <w:rPr>
          <w:sz w:val="24"/>
        </w:rPr>
      </w:pPr>
      <w:r>
        <w:rPr>
          <w:sz w:val="24"/>
        </w:rPr>
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  <w:sz w:val="24"/>
        </w:rPr>
        <w:t>потребностей.</w:t>
      </w:r>
    </w:p>
    <w:p w14:paraId="27593A41">
      <w:pPr>
        <w:pStyle w:val="5"/>
        <w:spacing w:before="17"/>
        <w:ind w:left="1002"/>
        <w:jc w:val="both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14:paraId="1C3C208B">
      <w:pPr>
        <w:pStyle w:val="7"/>
        <w:numPr>
          <w:ilvl w:val="0"/>
          <w:numId w:val="9"/>
        </w:numPr>
        <w:tabs>
          <w:tab w:val="left" w:pos="1142"/>
        </w:tabs>
        <w:spacing w:before="173" w:after="0" w:line="376" w:lineRule="auto"/>
        <w:ind w:left="282" w:right="1572" w:firstLine="710"/>
        <w:jc w:val="left"/>
        <w:rPr>
          <w:sz w:val="24"/>
        </w:rPr>
      </w:pPr>
      <w:r>
        <w:rPr>
          <w:sz w:val="24"/>
        </w:rPr>
        <w:t>понимающий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глобальный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проблем, путей их решения, значение экологической культуры человека, общества;</w:t>
      </w:r>
    </w:p>
    <w:p w14:paraId="0BD91398">
      <w:pPr>
        <w:pStyle w:val="7"/>
        <w:numPr>
          <w:ilvl w:val="0"/>
          <w:numId w:val="9"/>
        </w:numPr>
        <w:tabs>
          <w:tab w:val="left" w:pos="1211"/>
        </w:tabs>
        <w:spacing w:before="22" w:after="0" w:line="350" w:lineRule="auto"/>
        <w:ind w:left="282" w:right="986" w:firstLine="710"/>
        <w:jc w:val="left"/>
        <w:rPr>
          <w:sz w:val="24"/>
        </w:rPr>
      </w:pPr>
      <w:r>
        <w:rPr>
          <w:sz w:val="24"/>
        </w:rPr>
        <w:t>сознающий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 взаимосвязи природной, технологической и социальной сред;</w:t>
      </w:r>
    </w:p>
    <w:p w14:paraId="7D0ADED0">
      <w:pPr>
        <w:pStyle w:val="7"/>
        <w:numPr>
          <w:ilvl w:val="0"/>
          <w:numId w:val="9"/>
        </w:numPr>
        <w:tabs>
          <w:tab w:val="left" w:pos="1319"/>
        </w:tabs>
        <w:spacing w:before="26" w:after="0" w:line="240" w:lineRule="auto"/>
        <w:ind w:left="1319" w:right="0" w:hanging="326"/>
        <w:jc w:val="left"/>
        <w:rPr>
          <w:sz w:val="24"/>
        </w:rPr>
      </w:pPr>
      <w:r>
        <w:rPr>
          <w:sz w:val="24"/>
        </w:rPr>
        <w:t>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12F96F00">
      <w:pPr>
        <w:pStyle w:val="7"/>
        <w:numPr>
          <w:ilvl w:val="0"/>
          <w:numId w:val="9"/>
        </w:numPr>
        <w:tabs>
          <w:tab w:val="left" w:pos="1181"/>
        </w:tabs>
        <w:spacing w:before="138" w:after="0" w:line="240" w:lineRule="auto"/>
        <w:ind w:left="1181" w:right="0" w:hanging="188"/>
        <w:jc w:val="left"/>
        <w:rPr>
          <w:sz w:val="24"/>
        </w:rPr>
      </w:pPr>
      <w:r>
        <w:rPr>
          <w:sz w:val="24"/>
        </w:rPr>
        <w:t>ориентированный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14:paraId="3EB9D8C9">
      <w:pPr>
        <w:pStyle w:val="5"/>
        <w:spacing w:before="2" w:line="350" w:lineRule="auto"/>
        <w:ind w:right="340"/>
      </w:pPr>
      <w:r>
        <w:t>наук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и оценки их возможных последствий для окружающей среды;</w:t>
      </w:r>
    </w:p>
    <w:p w14:paraId="5B356DB9">
      <w:pPr>
        <w:pStyle w:val="7"/>
        <w:numPr>
          <w:ilvl w:val="0"/>
          <w:numId w:val="9"/>
        </w:numPr>
        <w:tabs>
          <w:tab w:val="left" w:pos="1129"/>
        </w:tabs>
        <w:spacing w:before="27" w:after="0" w:line="348" w:lineRule="auto"/>
        <w:ind w:left="282" w:right="927" w:firstLine="707"/>
        <w:jc w:val="left"/>
        <w:rPr>
          <w:sz w:val="24"/>
        </w:rPr>
      </w:pPr>
      <w:r>
        <w:rPr>
          <w:sz w:val="24"/>
        </w:rPr>
        <w:t>участвующий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природоохранной </w:t>
      </w:r>
      <w:r>
        <w:rPr>
          <w:spacing w:val="-2"/>
          <w:sz w:val="24"/>
        </w:rPr>
        <w:t>направленности.</w:t>
      </w:r>
    </w:p>
    <w:p w14:paraId="446DE1DE">
      <w:pPr>
        <w:pStyle w:val="5"/>
        <w:spacing w:before="16"/>
        <w:ind w:left="1002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14:paraId="44968CAF">
      <w:pPr>
        <w:pStyle w:val="7"/>
        <w:numPr>
          <w:ilvl w:val="0"/>
          <w:numId w:val="9"/>
        </w:numPr>
        <w:tabs>
          <w:tab w:val="left" w:pos="1142"/>
        </w:tabs>
        <w:spacing w:before="173" w:after="0" w:line="379" w:lineRule="auto"/>
        <w:ind w:left="285" w:right="1559" w:firstLine="707"/>
        <w:jc w:val="left"/>
        <w:rPr>
          <w:sz w:val="24"/>
        </w:rPr>
      </w:pPr>
      <w:r>
        <w:rPr>
          <w:sz w:val="24"/>
        </w:rPr>
        <w:t>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областях с</w:t>
      </w:r>
      <w:r>
        <w:rPr>
          <w:spacing w:val="40"/>
          <w:sz w:val="24"/>
        </w:rPr>
        <w:t xml:space="preserve"> </w:t>
      </w:r>
      <w:r>
        <w:rPr>
          <w:sz w:val="24"/>
        </w:rPr>
        <w:t>учётом индивидуальных интересов, способностей, достижений;</w:t>
      </w:r>
    </w:p>
    <w:p w14:paraId="0E0CF7BD">
      <w:pPr>
        <w:pStyle w:val="7"/>
        <w:spacing w:after="0" w:line="379" w:lineRule="auto"/>
        <w:jc w:val="left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532D5473">
      <w:pPr>
        <w:pStyle w:val="7"/>
        <w:numPr>
          <w:ilvl w:val="0"/>
          <w:numId w:val="9"/>
        </w:numPr>
        <w:tabs>
          <w:tab w:val="left" w:pos="1228"/>
        </w:tabs>
        <w:spacing w:before="73" w:after="0" w:line="348" w:lineRule="auto"/>
        <w:ind w:left="282" w:right="1042" w:firstLine="710"/>
        <w:jc w:val="both"/>
        <w:rPr>
          <w:sz w:val="24"/>
        </w:rPr>
      </w:pPr>
      <w:r>
        <w:rPr>
          <w:sz w:val="24"/>
        </w:rPr>
        <w:t>ориентированный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взаимосвязях человека с природой и социальной средой;</w:t>
      </w:r>
    </w:p>
    <w:p w14:paraId="69055445">
      <w:pPr>
        <w:pStyle w:val="7"/>
        <w:numPr>
          <w:ilvl w:val="0"/>
          <w:numId w:val="9"/>
        </w:numPr>
        <w:tabs>
          <w:tab w:val="left" w:pos="1231"/>
        </w:tabs>
        <w:spacing w:before="33" w:after="0" w:line="352" w:lineRule="auto"/>
        <w:ind w:left="282" w:right="269" w:firstLine="710"/>
        <w:jc w:val="both"/>
        <w:rPr>
          <w:sz w:val="24"/>
        </w:rPr>
      </w:pPr>
      <w:r>
        <w:rPr>
          <w:sz w:val="24"/>
        </w:rPr>
        <w:t>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</w:r>
    </w:p>
    <w:p w14:paraId="3930FFC3">
      <w:pPr>
        <w:pStyle w:val="7"/>
        <w:numPr>
          <w:ilvl w:val="0"/>
          <w:numId w:val="9"/>
        </w:numPr>
        <w:tabs>
          <w:tab w:val="left" w:pos="1391"/>
        </w:tabs>
        <w:spacing w:before="29" w:after="0" w:line="350" w:lineRule="auto"/>
        <w:ind w:left="282" w:right="277" w:firstLine="710"/>
        <w:jc w:val="both"/>
        <w:rPr>
          <w:sz w:val="24"/>
        </w:rPr>
      </w:pPr>
      <w:r>
        <w:rPr>
          <w:sz w:val="24"/>
        </w:rPr>
        <w:t>демонстрирующий навыки наблюдений, накопления фактов, осмысления 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в естественнонаучной и гуманитарной областях познания,</w:t>
      </w:r>
    </w:p>
    <w:p w14:paraId="12340800">
      <w:pPr>
        <w:pStyle w:val="5"/>
        <w:spacing w:before="10"/>
        <w:jc w:val="both"/>
      </w:pPr>
      <w:r>
        <w:t>исследовательской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14:paraId="5CD40CBA">
      <w:pPr>
        <w:pStyle w:val="5"/>
        <w:ind w:left="0"/>
      </w:pPr>
    </w:p>
    <w:p w14:paraId="44657BD4">
      <w:pPr>
        <w:pStyle w:val="5"/>
        <w:spacing w:before="100"/>
        <w:ind w:left="0"/>
      </w:pPr>
    </w:p>
    <w:p w14:paraId="67B2C067">
      <w:pPr>
        <w:pStyle w:val="2"/>
        <w:numPr>
          <w:ilvl w:val="2"/>
          <w:numId w:val="3"/>
        </w:numPr>
        <w:tabs>
          <w:tab w:val="left" w:pos="3904"/>
        </w:tabs>
        <w:spacing w:before="1" w:after="0" w:line="240" w:lineRule="auto"/>
        <w:ind w:left="3904" w:right="0" w:hanging="357"/>
        <w:jc w:val="left"/>
      </w:pPr>
      <w:r>
        <w:t>Содержательный</w:t>
      </w:r>
      <w:r>
        <w:rPr>
          <w:spacing w:val="-13"/>
        </w:rPr>
        <w:t xml:space="preserve"> </w:t>
      </w:r>
      <w:r>
        <w:rPr>
          <w:spacing w:val="-2"/>
        </w:rPr>
        <w:t>раздел.</w:t>
      </w:r>
    </w:p>
    <w:p w14:paraId="70495011">
      <w:pPr>
        <w:pStyle w:val="7"/>
        <w:numPr>
          <w:ilvl w:val="3"/>
          <w:numId w:val="3"/>
        </w:numPr>
        <w:tabs>
          <w:tab w:val="left" w:pos="2783"/>
        </w:tabs>
        <w:spacing w:before="161" w:after="0" w:line="240" w:lineRule="auto"/>
        <w:ind w:left="2783" w:right="0" w:hanging="420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организации.</w:t>
      </w:r>
    </w:p>
    <w:p w14:paraId="7F7859B6">
      <w:pPr>
        <w:pStyle w:val="5"/>
        <w:spacing w:before="168" w:line="357" w:lineRule="auto"/>
        <w:ind w:right="340" w:firstLine="707"/>
      </w:pPr>
      <w:r>
        <w:t>Уклад</w:t>
      </w:r>
      <w:r>
        <w:rPr>
          <w:spacing w:val="40"/>
        </w:rPr>
        <w:t xml:space="preserve"> </w:t>
      </w:r>
      <w:r>
        <w:t>МБОУ «Селенгушская ООШ» Нурлатский муниципальный район РТ удерживает</w:t>
      </w:r>
      <w:r>
        <w:rPr>
          <w:spacing w:val="-6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принципы,</w:t>
      </w:r>
      <w:r>
        <w:rPr>
          <w:spacing w:val="-9"/>
        </w:rPr>
        <w:t xml:space="preserve"> </w:t>
      </w:r>
      <w:r>
        <w:t>нравственную</w:t>
      </w:r>
      <w:r>
        <w:rPr>
          <w:spacing w:val="-6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взаимоотношений,</w:t>
      </w:r>
      <w:r>
        <w:rPr>
          <w:spacing w:val="-6"/>
        </w:rPr>
        <w:t xml:space="preserve"> </w:t>
      </w:r>
      <w:r>
        <w:t>традиции</w:t>
      </w:r>
    </w:p>
    <w:p w14:paraId="520302CB">
      <w:pPr>
        <w:pStyle w:val="5"/>
        <w:spacing w:line="357" w:lineRule="auto"/>
      </w:pPr>
      <w:r>
        <w:t>воспитания,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базовые</w:t>
      </w:r>
      <w:r>
        <w:rPr>
          <w:spacing w:val="-5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 средства воспитания, отражающие самобытный облик и его репутацию в окружающем</w:t>
      </w:r>
    </w:p>
    <w:p w14:paraId="69F85E47">
      <w:pPr>
        <w:pStyle w:val="5"/>
        <w:spacing w:line="274" w:lineRule="exact"/>
      </w:pPr>
      <w:r>
        <w:t>образовательном</w:t>
      </w:r>
      <w:r>
        <w:rPr>
          <w:spacing w:val="-7"/>
        </w:rPr>
        <w:t xml:space="preserve"> </w:t>
      </w:r>
      <w:r>
        <w:t>пространстве,</w:t>
      </w:r>
      <w:r>
        <w:rPr>
          <w:spacing w:val="-6"/>
        </w:rPr>
        <w:t xml:space="preserve"> </w:t>
      </w:r>
      <w:r>
        <w:rPr>
          <w:spacing w:val="-2"/>
        </w:rPr>
        <w:t>социуме.</w:t>
      </w:r>
    </w:p>
    <w:p w14:paraId="1F46AFF4">
      <w:pPr>
        <w:pStyle w:val="2"/>
        <w:spacing w:before="147" w:line="275" w:lineRule="exact"/>
        <w:ind w:left="1002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характеристики:</w:t>
      </w:r>
    </w:p>
    <w:p w14:paraId="5765205C">
      <w:pPr>
        <w:pStyle w:val="5"/>
        <w:spacing w:line="278" w:lineRule="auto"/>
        <w:ind w:left="645" w:right="467" w:firstLine="720"/>
        <w:jc w:val="both"/>
      </w:pPr>
      <w:r>
        <w:t>Здание МБОУ «Селенгушская</w:t>
      </w:r>
      <w:r>
        <w:rPr>
          <w:spacing w:val="80"/>
        </w:rPr>
        <w:t xml:space="preserve"> </w:t>
      </w:r>
      <w:r>
        <w:t>ООШ» Нурлатского муниципального района</w:t>
      </w:r>
      <w:r>
        <w:rPr>
          <w:spacing w:val="80"/>
        </w:rPr>
        <w:t xml:space="preserve"> </w:t>
      </w:r>
      <w:r>
        <w:t>РТ находится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 с. Селенгуши</w:t>
      </w:r>
      <w:r>
        <w:rPr>
          <w:spacing w:val="40"/>
        </w:rPr>
        <w:t xml:space="preserve"> </w:t>
      </w:r>
      <w:r>
        <w:t>ул. Гагарина</w:t>
      </w:r>
      <w:r>
        <w:rPr>
          <w:spacing w:val="40"/>
        </w:rPr>
        <w:t xml:space="preserve"> </w:t>
      </w:r>
      <w:r>
        <w:t>д32.</w:t>
      </w:r>
    </w:p>
    <w:p w14:paraId="3E97D32E">
      <w:pPr>
        <w:pStyle w:val="5"/>
        <w:ind w:left="23" w:right="276"/>
        <w:jc w:val="both"/>
      </w:pPr>
      <w:r>
        <w:t>Школа расположена на территории Селенгушского сельского поселения Нурлатского муниципального района Республики Татарстан.</w:t>
      </w:r>
    </w:p>
    <w:p w14:paraId="33504F34">
      <w:pPr>
        <w:pStyle w:val="5"/>
        <w:ind w:left="23" w:right="272"/>
        <w:jc w:val="both"/>
      </w:pPr>
      <w:r>
        <w:t>В здании расположены</w:t>
      </w:r>
      <w:r>
        <w:rPr>
          <w:spacing w:val="40"/>
        </w:rPr>
        <w:t xml:space="preserve"> </w:t>
      </w:r>
      <w:r>
        <w:t>сельская библиотека, ФАП и</w:t>
      </w:r>
      <w:r>
        <w:rPr>
          <w:spacing w:val="40"/>
        </w:rPr>
        <w:t xml:space="preserve"> </w:t>
      </w:r>
      <w:r>
        <w:t>Исполнительный комитет Селенгушского</w:t>
      </w:r>
      <w:r>
        <w:rPr>
          <w:spacing w:val="40"/>
        </w:rPr>
        <w:t xml:space="preserve"> </w:t>
      </w:r>
      <w:r>
        <w:t>сельского поселения. Входы в сельскую библиотеку и ФАП отдельные, главный вход в</w:t>
      </w:r>
      <w:r>
        <w:rPr>
          <w:spacing w:val="40"/>
        </w:rPr>
        <w:t xml:space="preserve"> </w:t>
      </w:r>
      <w:r>
        <w:t>МБОУ «Селенгушская ООШ» и в Совет Селенгушского сельского поселения – общий.</w:t>
      </w:r>
    </w:p>
    <w:p w14:paraId="22844D8A">
      <w:pPr>
        <w:pStyle w:val="5"/>
        <w:ind w:left="23" w:right="269"/>
        <w:jc w:val="both"/>
      </w:pPr>
      <w:r>
        <w:t>Вдоль восточной окраины села с севера</w:t>
      </w:r>
      <w:r>
        <w:rPr>
          <w:spacing w:val="40"/>
        </w:rPr>
        <w:t xml:space="preserve"> </w:t>
      </w:r>
      <w:r>
        <w:t>на юг протекает</w:t>
      </w:r>
      <w:r>
        <w:rPr>
          <w:spacing w:val="40"/>
        </w:rPr>
        <w:t xml:space="preserve"> </w:t>
      </w:r>
      <w:r>
        <w:t>река Селенгушка, вдоль</w:t>
      </w:r>
      <w:r>
        <w:rPr>
          <w:spacing w:val="40"/>
        </w:rPr>
        <w:t xml:space="preserve"> </w:t>
      </w:r>
      <w:r>
        <w:t>западной – проходит автомобильная трасса республиканского значения. По периметру населенного пункта находятся</w:t>
      </w:r>
      <w:r>
        <w:rPr>
          <w:spacing w:val="40"/>
        </w:rPr>
        <w:t xml:space="preserve"> </w:t>
      </w:r>
      <w:r>
        <w:t>сельскохозяйственные угодья, отделяющие</w:t>
      </w:r>
      <w:r>
        <w:rPr>
          <w:spacing w:val="40"/>
        </w:rPr>
        <w:t xml:space="preserve"> </w:t>
      </w:r>
      <w:r>
        <w:t>село от лесного массива Мамыковского лесничества. Село связано автомобильной трассой с городами Казань, Чистополь и Нурлат, с районными центрами Аксубаево, Алексеевское и Базарные Матаки, а так же с населенными пунктами Нурлатского района.</w:t>
      </w:r>
    </w:p>
    <w:p w14:paraId="721C614D">
      <w:pPr>
        <w:pStyle w:val="5"/>
        <w:spacing w:before="39"/>
        <w:ind w:left="0"/>
      </w:pPr>
    </w:p>
    <w:p w14:paraId="2C900E19">
      <w:pPr>
        <w:pStyle w:val="5"/>
        <w:spacing w:line="276" w:lineRule="auto"/>
        <w:ind w:left="645" w:right="472" w:firstLine="566"/>
        <w:jc w:val="both"/>
      </w:pPr>
      <w:r>
        <w:t>В школу без ограничений принимаются дети, проживающие в деревне за которым школа закреплена Учредителем. В школе учатся дети и из соседнего села. С. Мамыково</w:t>
      </w:r>
      <w:r>
        <w:rPr>
          <w:spacing w:val="40"/>
        </w:rPr>
        <w:t xml:space="preserve"> </w:t>
      </w:r>
      <w:r>
        <w:t>и д. Зузеево. Транспортные подъезды к школе удобны и доступны для безопасного перемещения учащихся, живущих в других селах.</w:t>
      </w:r>
    </w:p>
    <w:p w14:paraId="07A26056">
      <w:pPr>
        <w:pStyle w:val="5"/>
        <w:spacing w:line="276" w:lineRule="auto"/>
        <w:ind w:left="645" w:right="467" w:firstLine="720"/>
        <w:jc w:val="both"/>
      </w:pPr>
      <w:r>
        <w:t>В школе созданы</w:t>
      </w:r>
      <w:r>
        <w:rPr>
          <w:spacing w:val="40"/>
        </w:rPr>
        <w:t xml:space="preserve"> </w:t>
      </w:r>
      <w:r>
        <w:t>необходимые условия для обучения и воспитания детей. Учебные кабинеты обустроены и оснащены современным учебным оборудованием. В школе имеется доступ в интернет, через подключение Wi-Fi, есть спортзал, актовый зал, спортивная площадка.</w:t>
      </w:r>
    </w:p>
    <w:p w14:paraId="7F20BB68">
      <w:pPr>
        <w:spacing w:before="1"/>
        <w:ind w:left="1365" w:right="0" w:firstLine="0"/>
        <w:jc w:val="left"/>
        <w:rPr>
          <w:sz w:val="24"/>
        </w:rPr>
      </w:pPr>
      <w:r>
        <w:rPr>
          <w:spacing w:val="-10"/>
          <w:sz w:val="24"/>
        </w:rPr>
        <w:t>.</w:t>
      </w:r>
    </w:p>
    <w:p w14:paraId="57173ECE">
      <w:pPr>
        <w:spacing w:after="0"/>
        <w:jc w:val="left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3241F6DC">
      <w:pPr>
        <w:pStyle w:val="5"/>
        <w:spacing w:before="71" w:line="357" w:lineRule="auto"/>
        <w:ind w:right="274" w:firstLine="707"/>
        <w:jc w:val="both"/>
      </w:pPr>
      <w:r>
        <w:t>Цель МБОУ «Селенгушская ООШ»</w:t>
      </w:r>
      <w:r>
        <w:rPr>
          <w:spacing w:val="-2"/>
        </w:rPr>
        <w:t xml:space="preserve"> </w:t>
      </w:r>
      <w:r>
        <w:t>РТ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34CA3255">
      <w:pPr>
        <w:pStyle w:val="5"/>
        <w:spacing w:before="20" w:line="360" w:lineRule="auto"/>
        <w:ind w:right="271" w:firstLine="707"/>
        <w:jc w:val="both"/>
      </w:pPr>
      <w:r>
        <w:t>Процесс воспитания в МБОУ «Селенгушская ООШ» РТ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партнеры: линейки, посвященные Дню знаний и Последнему звонку, день самоуправления в честь Дня учителя, новогодние огоньки,</w:t>
      </w:r>
      <w:r>
        <w:rPr>
          <w:spacing w:val="74"/>
        </w:rPr>
        <w:t xml:space="preserve"> </w:t>
      </w:r>
      <w:r>
        <w:t>военно-спортивная</w:t>
      </w:r>
      <w:r>
        <w:rPr>
          <w:spacing w:val="74"/>
        </w:rPr>
        <w:t xml:space="preserve"> </w:t>
      </w:r>
      <w:r>
        <w:t>игра</w:t>
      </w:r>
      <w:r>
        <w:rPr>
          <w:spacing w:val="75"/>
        </w:rPr>
        <w:t xml:space="preserve"> </w:t>
      </w:r>
      <w:r>
        <w:t>«Зарница»,</w:t>
      </w:r>
      <w:r>
        <w:rPr>
          <w:spacing w:val="76"/>
        </w:rPr>
        <w:t xml:space="preserve"> </w:t>
      </w:r>
      <w:r>
        <w:t>мероприятия</w:t>
      </w:r>
      <w:r>
        <w:rPr>
          <w:spacing w:val="72"/>
        </w:rPr>
        <w:t xml:space="preserve"> </w:t>
      </w:r>
      <w:r>
        <w:t>ко</w:t>
      </w:r>
      <w:r>
        <w:rPr>
          <w:spacing w:val="74"/>
        </w:rPr>
        <w:t xml:space="preserve"> </w:t>
      </w:r>
      <w:r>
        <w:t>Дню</w:t>
      </w:r>
      <w:r>
        <w:rPr>
          <w:spacing w:val="73"/>
        </w:rPr>
        <w:t xml:space="preserve"> </w:t>
      </w:r>
      <w:r>
        <w:t>Победы,</w:t>
      </w:r>
      <w:r>
        <w:rPr>
          <w:spacing w:val="74"/>
        </w:rPr>
        <w:t xml:space="preserve"> </w:t>
      </w:r>
      <w:r>
        <w:t>фестиваль</w:t>
      </w:r>
    </w:p>
    <w:p w14:paraId="233DDECC">
      <w:pPr>
        <w:pStyle w:val="5"/>
        <w:spacing w:line="360" w:lineRule="auto"/>
        <w:ind w:right="273"/>
        <w:jc w:val="both"/>
      </w:pPr>
      <w:r>
        <w:t>«Знай наших!», творческий фестиваль «Школа- наш дом родной!», Благотворительные ярмарки, встреча выпускников «В кругу школьных друзей» и др.</w:t>
      </w:r>
    </w:p>
    <w:p w14:paraId="1F11C218">
      <w:pPr>
        <w:pStyle w:val="5"/>
        <w:spacing w:before="10" w:line="357" w:lineRule="auto"/>
        <w:ind w:right="277" w:firstLine="779"/>
        <w:jc w:val="both"/>
      </w:pPr>
      <w:r>
        <w:t>В школе создаются такие условия, чтобы по мере взросления ребенка</w:t>
      </w:r>
      <w:r>
        <w:rPr>
          <w:spacing w:val="80"/>
        </w:rPr>
        <w:t xml:space="preserve"> </w:t>
      </w:r>
      <w:r>
        <w:t>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14:paraId="4BA91D88">
      <w:pPr>
        <w:pStyle w:val="5"/>
        <w:spacing w:before="3"/>
        <w:ind w:left="1002"/>
        <w:jc w:val="both"/>
      </w:pPr>
      <w:r>
        <w:t>Ключевой</w:t>
      </w:r>
      <w:r>
        <w:rPr>
          <w:spacing w:val="26"/>
        </w:rPr>
        <w:t xml:space="preserve">  </w:t>
      </w:r>
      <w:r>
        <w:t>фигурой</w:t>
      </w:r>
      <w:r>
        <w:rPr>
          <w:spacing w:val="29"/>
        </w:rPr>
        <w:t xml:space="preserve">  </w:t>
      </w:r>
      <w:r>
        <w:t>воспитания</w:t>
      </w:r>
      <w:r>
        <w:rPr>
          <w:spacing w:val="29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школе</w:t>
      </w:r>
      <w:r>
        <w:rPr>
          <w:spacing w:val="28"/>
        </w:rPr>
        <w:t xml:space="preserve">  </w:t>
      </w:r>
      <w:r>
        <w:t>является</w:t>
      </w:r>
      <w:r>
        <w:rPr>
          <w:spacing w:val="29"/>
        </w:rPr>
        <w:t xml:space="preserve">  </w:t>
      </w:r>
      <w:r>
        <w:rPr>
          <w:spacing w:val="-2"/>
        </w:rPr>
        <w:t>классный</w:t>
      </w:r>
    </w:p>
    <w:p w14:paraId="20DC09B4">
      <w:pPr>
        <w:pStyle w:val="5"/>
        <w:spacing w:before="3" w:line="355" w:lineRule="auto"/>
        <w:ind w:right="272"/>
        <w:jc w:val="both"/>
      </w:pPr>
      <w:r>
        <w:t>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7F2C5B11">
      <w:pPr>
        <w:pStyle w:val="5"/>
        <w:spacing w:before="20"/>
        <w:ind w:left="990"/>
        <w:jc w:val="both"/>
      </w:pPr>
      <w:r>
        <w:t>Значимые</w:t>
      </w:r>
      <w:r>
        <w:rPr>
          <w:spacing w:val="32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всероссийские</w:t>
      </w:r>
      <w:r>
        <w:rPr>
          <w:spacing w:val="32"/>
        </w:rPr>
        <w:t xml:space="preserve"> </w:t>
      </w:r>
      <w:r>
        <w:t>проекты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программы,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rPr>
          <w:spacing w:val="-4"/>
        </w:rPr>
        <w:t>МБОУ</w:t>
      </w:r>
    </w:p>
    <w:p w14:paraId="74F2C31D">
      <w:pPr>
        <w:pStyle w:val="5"/>
        <w:spacing w:before="125"/>
        <w:jc w:val="both"/>
      </w:pPr>
      <w:r>
        <w:t>«Селенгушская</w:t>
      </w:r>
      <w:r>
        <w:rPr>
          <w:spacing w:val="-1"/>
        </w:rPr>
        <w:t xml:space="preserve"> </w:t>
      </w:r>
      <w:r>
        <w:t>ООШ»</w:t>
      </w:r>
      <w:r>
        <w:rPr>
          <w:spacing w:val="-4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rPr>
          <w:spacing w:val="-2"/>
        </w:rPr>
        <w:t>участие:</w:t>
      </w:r>
    </w:p>
    <w:p w14:paraId="34D93625">
      <w:pPr>
        <w:pStyle w:val="7"/>
        <w:numPr>
          <w:ilvl w:val="0"/>
          <w:numId w:val="10"/>
        </w:numPr>
        <w:tabs>
          <w:tab w:val="left" w:pos="1283"/>
        </w:tabs>
        <w:spacing w:before="139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 xml:space="preserve">ВВПОД </w:t>
      </w:r>
      <w:r>
        <w:rPr>
          <w:spacing w:val="-2"/>
          <w:sz w:val="24"/>
        </w:rPr>
        <w:t>«ЮНАРМИЯ».</w:t>
      </w:r>
    </w:p>
    <w:p w14:paraId="43CF9FBF">
      <w:pPr>
        <w:pStyle w:val="7"/>
        <w:numPr>
          <w:ilvl w:val="0"/>
          <w:numId w:val="10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Школьный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театр.</w:t>
      </w:r>
    </w:p>
    <w:p w14:paraId="6B44E7E0">
      <w:pPr>
        <w:pStyle w:val="7"/>
        <w:numPr>
          <w:ilvl w:val="0"/>
          <w:numId w:val="11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профориентационный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будущее».</w:t>
      </w:r>
    </w:p>
    <w:p w14:paraId="6A4E7494">
      <w:pPr>
        <w:pStyle w:val="7"/>
        <w:numPr>
          <w:ilvl w:val="0"/>
          <w:numId w:val="11"/>
        </w:numPr>
        <w:tabs>
          <w:tab w:val="left" w:pos="1283"/>
        </w:tabs>
        <w:spacing w:before="164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 «Орлята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6949FD26">
      <w:pPr>
        <w:pStyle w:val="5"/>
        <w:tabs>
          <w:tab w:val="left" w:pos="9104"/>
        </w:tabs>
        <w:spacing w:before="158"/>
        <w:ind w:left="1002"/>
        <w:jc w:val="both"/>
      </w:pPr>
      <w:r>
        <w:t>Основные</w:t>
      </w:r>
      <w:r>
        <w:rPr>
          <w:spacing w:val="-8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«Селенгушская</w:t>
      </w:r>
      <w:r>
        <w:rPr>
          <w:spacing w:val="-1"/>
        </w:rPr>
        <w:t xml:space="preserve"> </w:t>
      </w:r>
      <w:r>
        <w:rPr>
          <w:spacing w:val="-2"/>
        </w:rPr>
        <w:t>ООШ»РТ</w:t>
      </w:r>
      <w:r>
        <w:tab/>
      </w:r>
      <w:r>
        <w:rPr>
          <w:spacing w:val="-10"/>
        </w:rPr>
        <w:t>:</w:t>
      </w:r>
    </w:p>
    <w:p w14:paraId="18452E40">
      <w:pPr>
        <w:pStyle w:val="7"/>
        <w:numPr>
          <w:ilvl w:val="1"/>
          <w:numId w:val="11"/>
        </w:numPr>
        <w:tabs>
          <w:tab w:val="left" w:pos="1158"/>
        </w:tabs>
        <w:spacing w:before="178" w:after="0" w:line="240" w:lineRule="auto"/>
        <w:ind w:left="1158" w:right="0" w:hanging="16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дела,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которые</w:t>
      </w:r>
    </w:p>
    <w:p w14:paraId="79666548">
      <w:pPr>
        <w:pStyle w:val="5"/>
        <w:spacing w:before="132"/>
        <w:jc w:val="both"/>
      </w:pPr>
      <w:r>
        <w:t>осуществляется</w:t>
      </w:r>
      <w:r>
        <w:rPr>
          <w:spacing w:val="-6"/>
        </w:rPr>
        <w:t xml:space="preserve"> </w:t>
      </w:r>
      <w:r>
        <w:t>интеграция</w:t>
      </w:r>
      <w:r>
        <w:rPr>
          <w:spacing w:val="-6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усилий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rPr>
          <w:spacing w:val="-2"/>
        </w:rPr>
        <w:t>работников;</w:t>
      </w:r>
    </w:p>
    <w:p w14:paraId="11243169">
      <w:pPr>
        <w:pStyle w:val="7"/>
        <w:numPr>
          <w:ilvl w:val="1"/>
          <w:numId w:val="11"/>
        </w:numPr>
        <w:tabs>
          <w:tab w:val="left" w:pos="1158"/>
        </w:tabs>
        <w:spacing w:before="151" w:after="0" w:line="240" w:lineRule="auto"/>
        <w:ind w:left="1158" w:right="0" w:hanging="165"/>
        <w:jc w:val="left"/>
        <w:rPr>
          <w:sz w:val="24"/>
        </w:rPr>
      </w:pPr>
      <w:r>
        <w:rPr>
          <w:sz w:val="24"/>
        </w:rPr>
        <w:t>важной</w:t>
      </w:r>
      <w:r>
        <w:rPr>
          <w:spacing w:val="-6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для</w:t>
      </w:r>
    </w:p>
    <w:p w14:paraId="584A8E6C">
      <w:pPr>
        <w:pStyle w:val="5"/>
        <w:spacing w:before="134" w:line="357" w:lineRule="auto"/>
      </w:pPr>
      <w:r>
        <w:t>воспитания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0CC7CD2C">
      <w:pPr>
        <w:pStyle w:val="5"/>
        <w:spacing w:after="0" w:line="357" w:lineRule="auto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78793EB8">
      <w:pPr>
        <w:pStyle w:val="7"/>
        <w:numPr>
          <w:ilvl w:val="2"/>
          <w:numId w:val="11"/>
        </w:numPr>
        <w:tabs>
          <w:tab w:val="left" w:pos="2407"/>
        </w:tabs>
        <w:spacing w:before="71" w:after="0" w:line="355" w:lineRule="auto"/>
        <w:ind w:left="1002" w:right="276" w:firstLine="710"/>
        <w:jc w:val="both"/>
        <w:rPr>
          <w:sz w:val="24"/>
        </w:rPr>
      </w:pPr>
      <w:r>
        <w:rPr>
          <w:sz w:val="24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 деятельность РДДМ;</w:t>
      </w:r>
    </w:p>
    <w:p w14:paraId="3852EE3F">
      <w:pPr>
        <w:pStyle w:val="7"/>
        <w:numPr>
          <w:ilvl w:val="1"/>
          <w:numId w:val="11"/>
        </w:numPr>
        <w:tabs>
          <w:tab w:val="left" w:pos="1158"/>
        </w:tabs>
        <w:spacing w:before="27" w:after="0" w:line="240" w:lineRule="auto"/>
        <w:ind w:left="1158" w:right="0" w:hanging="165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взросления</w:t>
      </w:r>
    </w:p>
    <w:p w14:paraId="7303D431">
      <w:pPr>
        <w:pStyle w:val="5"/>
        <w:spacing w:before="130" w:line="355" w:lineRule="auto"/>
        <w:ind w:right="576"/>
        <w:jc w:val="both"/>
      </w:pPr>
      <w:r>
        <w:t>обучающегося</w:t>
      </w:r>
      <w:r>
        <w:rPr>
          <w:spacing w:val="-1"/>
        </w:rPr>
        <w:t xml:space="preserve"> </w:t>
      </w:r>
      <w:r>
        <w:t>увеличивается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(от</w:t>
      </w:r>
      <w:r>
        <w:rPr>
          <w:spacing w:val="-5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наблюдателя до организатора);</w:t>
      </w:r>
    </w:p>
    <w:p w14:paraId="4E803A36">
      <w:pPr>
        <w:pStyle w:val="7"/>
        <w:numPr>
          <w:ilvl w:val="1"/>
          <w:numId w:val="11"/>
        </w:numPr>
        <w:tabs>
          <w:tab w:val="left" w:pos="1158"/>
        </w:tabs>
        <w:spacing w:before="21" w:after="0" w:line="240" w:lineRule="auto"/>
        <w:ind w:left="1158" w:right="0" w:hanging="165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соревновательность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между</w:t>
      </w:r>
    </w:p>
    <w:p w14:paraId="1EF0BFDE">
      <w:pPr>
        <w:pStyle w:val="5"/>
        <w:spacing w:before="132" w:line="355" w:lineRule="auto"/>
        <w:ind w:right="806"/>
        <w:jc w:val="both"/>
      </w:pPr>
      <w:r>
        <w:t>классами,</w:t>
      </w:r>
      <w:r>
        <w:rPr>
          <w:spacing w:val="-7"/>
        </w:rPr>
        <w:t xml:space="preserve"> </w:t>
      </w:r>
      <w:r>
        <w:t>поощряется</w:t>
      </w:r>
      <w:r>
        <w:rPr>
          <w:spacing w:val="-7"/>
        </w:rPr>
        <w:t xml:space="preserve"> </w:t>
      </w:r>
      <w:r>
        <w:t>конструктивное</w:t>
      </w:r>
      <w:r>
        <w:rPr>
          <w:spacing w:val="-8"/>
        </w:rPr>
        <w:t xml:space="preserve"> </w:t>
      </w:r>
      <w:r>
        <w:t>межвозрастное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а также их социальная активность;</w:t>
      </w:r>
    </w:p>
    <w:p w14:paraId="7B99282B">
      <w:pPr>
        <w:pStyle w:val="7"/>
        <w:numPr>
          <w:ilvl w:val="1"/>
          <w:numId w:val="11"/>
        </w:numPr>
        <w:tabs>
          <w:tab w:val="left" w:pos="1223"/>
        </w:tabs>
        <w:spacing w:before="7" w:after="0" w:line="240" w:lineRule="auto"/>
        <w:ind w:left="1223" w:right="0" w:hanging="23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формирование</w:t>
      </w:r>
    </w:p>
    <w:p w14:paraId="36F6DB59">
      <w:pPr>
        <w:pStyle w:val="5"/>
        <w:spacing w:before="2" w:line="355" w:lineRule="auto"/>
        <w:ind w:right="279"/>
        <w:jc w:val="both"/>
      </w:pPr>
      <w:r>
        <w:t>коллективов</w:t>
      </w:r>
      <w:r>
        <w:rPr>
          <w:spacing w:val="-1"/>
        </w:rPr>
        <w:t xml:space="preserve"> </w:t>
      </w:r>
      <w:r>
        <w:t>в рамках школьных классов, кружков, секций и</w:t>
      </w:r>
      <w:r>
        <w:rPr>
          <w:spacing w:val="-1"/>
        </w:rPr>
        <w:t xml:space="preserve"> </w:t>
      </w:r>
      <w:r>
        <w:t>иных детских объединений, на установление в них доброжелательных и товарищеских взаимоотношений;</w:t>
      </w:r>
    </w:p>
    <w:p w14:paraId="001F039F">
      <w:pPr>
        <w:pStyle w:val="7"/>
        <w:numPr>
          <w:ilvl w:val="2"/>
          <w:numId w:val="11"/>
        </w:numPr>
        <w:tabs>
          <w:tab w:val="left" w:pos="2407"/>
        </w:tabs>
        <w:spacing w:before="21" w:after="0" w:line="348" w:lineRule="auto"/>
        <w:ind w:left="1002" w:right="757" w:firstLine="710"/>
        <w:jc w:val="both"/>
        <w:rPr>
          <w:sz w:val="24"/>
        </w:rPr>
      </w:pPr>
      <w:r>
        <w:rPr>
          <w:sz w:val="24"/>
        </w:rPr>
        <w:t>важное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педагогическому сопровождению одарённых детей;</w:t>
      </w:r>
    </w:p>
    <w:p w14:paraId="36CF7EAB">
      <w:pPr>
        <w:pStyle w:val="7"/>
        <w:numPr>
          <w:ilvl w:val="1"/>
          <w:numId w:val="11"/>
        </w:numPr>
        <w:tabs>
          <w:tab w:val="left" w:pos="1363"/>
        </w:tabs>
        <w:spacing w:before="32" w:after="0" w:line="348" w:lineRule="auto"/>
        <w:ind w:left="282" w:right="276" w:firstLine="710"/>
        <w:jc w:val="both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 отношению к обучающимся защитную,</w:t>
      </w:r>
    </w:p>
    <w:p w14:paraId="5CBD102D">
      <w:pPr>
        <w:pStyle w:val="5"/>
        <w:spacing w:before="30" w:line="348" w:lineRule="auto"/>
        <w:ind w:right="278"/>
        <w:jc w:val="both"/>
      </w:pPr>
      <w:r>
        <w:t xml:space="preserve">личностно развивающую, организационную, посредническую (в разрешении конфликтов) </w:t>
      </w:r>
      <w:r>
        <w:rPr>
          <w:spacing w:val="-2"/>
        </w:rPr>
        <w:t>функции.</w:t>
      </w:r>
    </w:p>
    <w:p w14:paraId="18B1F149">
      <w:pPr>
        <w:pStyle w:val="5"/>
        <w:spacing w:before="31" w:line="355" w:lineRule="auto"/>
        <w:ind w:right="276" w:firstLine="707"/>
        <w:jc w:val="both"/>
      </w:pPr>
      <w:r>
        <w:t>Традиции и ритуалы: в школе проводится еженедельная организационная линейка с поднятием Государственного флага РФ и выноса школьного знамени; проведение Вахты Памяти, участие в социально значимых акциях и проектах.</w:t>
      </w:r>
    </w:p>
    <w:p w14:paraId="76E27A0D">
      <w:pPr>
        <w:pStyle w:val="5"/>
        <w:spacing w:before="27" w:line="348" w:lineRule="auto"/>
        <w:ind w:right="279" w:firstLine="707"/>
        <w:jc w:val="both"/>
      </w:pPr>
      <w:r>
        <w:t>Школа имеет свою символику: герб и флаг. Разработаны и выполняются нормы этикета обучающихся (правила поведения в школе).</w:t>
      </w:r>
    </w:p>
    <w:p w14:paraId="6190FDB2">
      <w:pPr>
        <w:pStyle w:val="5"/>
        <w:spacing w:before="33" w:line="348" w:lineRule="auto"/>
        <w:ind w:right="280" w:firstLine="707"/>
        <w:jc w:val="both"/>
      </w:pPr>
      <w:r>
        <w:t>Важную роль в развитии, совершенствовании условий воспитания, воспитательной деятельности играют социальные партнеры:</w:t>
      </w:r>
    </w:p>
    <w:p w14:paraId="0C3B37A8">
      <w:pPr>
        <w:pStyle w:val="5"/>
        <w:spacing w:before="27" w:line="357" w:lineRule="auto"/>
        <w:ind w:right="275" w:firstLine="777"/>
        <w:jc w:val="both"/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5318125</wp:posOffset>
                </wp:positionH>
                <wp:positionV relativeFrom="paragraph">
                  <wp:posOffset>61595</wp:posOffset>
                </wp:positionV>
                <wp:extent cx="1270" cy="20828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2082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8279">
                              <a:moveTo>
                                <a:pt x="0" y="0"/>
                              </a:moveTo>
                              <a:lnTo>
                                <a:pt x="0" y="20828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F6F6F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418.75pt;margin-top:4.85pt;height:16.4pt;width:0.1pt;mso-position-horizontal-relative:page;z-index:-251657216;mso-width-relative:page;mso-height-relative:page;" filled="f" stroked="t" coordsize="1,208279" o:gfxdata="UEsDBAoAAAAAAIdO4kAAAAAAAAAAAAAAAAAEAAAAZHJzL1BLAwQUAAAACACHTuJA5pLbttkAAAAI&#10;AQAADwAAAGRycy9kb3ducmV2LnhtbE2PzU7DMBCE70i8g7VI3KidQv9CnErQckC9lLZC6s2JlyRq&#10;vI5itylvz3KC245mNPtNtry6VlywD40nDclIgUAqvW2o0nDYvz3MQYRoyJrWE2r4xgDL/PYmM6n1&#10;A33gZRcrwSUUUqOhjrFLpQxljc6Eke+Q2PvyvTORZV9J25uBy10rx0pNpTMN8YfadPhaY3nanZ2G&#10;dbGqjuvDy/CuprQdTtt9svlcaX1/l6hnEBGv8S8Mv/iMDjkzFf5MNohWw/xxNuGohsUMBPus+Sg0&#10;PI0nIPNM/h+Q/wBQSwMEFAAAAAgAh07iQE+MDaoRAgAAeAQAAA4AAABkcnMvZTJvRG9jLnhtbK1U&#10;24rbMBB9L/QfhN4bOy7spiHOUjZkKZR2YbcfoMhyLNCtM0qc/H1Hsp3s5WUfSsA50ozPzJkjeXV3&#10;soYdFaD2rubzWcmZctI32u1r/ud5+2XBGUbhGmG8UzU/K+R368+fVn1Yqsp33jQKGJE4XPah5l2M&#10;YVkUKDtlBc58UI6CrQcrIi1hXzQgemK3pqjK8qboPTQBvFSItLsZgnxkhI8Q+rbVUm28PFjl4sAK&#10;yohIkrDTAfk6d9u2SsbfbYsqMlNzUhrzk4oQ3qVnsV6J5R5E6LQcWxAfaeGNJiu0o6IXqo2Igh1A&#10;v6OyWoJH38aZ9LYYhOSJkIp5+WY2T50IKmuhUWO4DB3/H638dXwEppuaV5w5Ycnwh3EaVRpOH3BJ&#10;OU/hEcYVEkxKTy3Y9E8a2CkP9HwZqDpFJmlzXt3SoCUFqnJR3X5LjMX1VXnA+KB8phHHnxgHN5oJ&#10;iW5C8uQmCORpctNkNyNn5CZkN3eDm0HE9F7qLUHWXaqnLeuP6tnnYHzTN3V2jRr3PiuJWOQzQ6lD&#10;AoFUJMu6FKbNl9KMY33Nvy7mZZnPCHqjm602JnWBsN/dG2BHQZq2N+k3TulVWgCMG4HdkJdDY5px&#10;VDzZNBiT0M43Z3K1JyNrjn8PAhRn5oejc5PuwARgArsJQDT3Pt+U1Jrz3w/RtzrZkisMvOOCDmRW&#10;PV6edOJfrnPW9YOx/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mktu22QAAAAgBAAAPAAAAAAAA&#10;AAEAIAAAACIAAABkcnMvZG93bnJldi54bWxQSwECFAAUAAAACACHTuJAT4wNqhECAAB4BAAADgAA&#10;AAAAAAABACAAAAAoAQAAZHJzL2Uyb0RvYy54bWxQSwUGAAAAAAYABgBZAQAAqwUAAAAA&#10;" path="m0,0l0,208280e">
                <v:fill on="f" focussize="0,0"/>
                <v:stroke weight="3pt" color="#F6F6F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Региональный музей истории Закамья, местное отделение партии «Единая Россия», Районный</w:t>
      </w:r>
      <w:r>
        <w:rPr>
          <w:spacing w:val="52"/>
        </w:rPr>
        <w:t xml:space="preserve">  </w:t>
      </w:r>
      <w:r>
        <w:t>совет</w:t>
      </w:r>
      <w:r>
        <w:rPr>
          <w:spacing w:val="54"/>
        </w:rPr>
        <w:t xml:space="preserve">  </w:t>
      </w:r>
      <w:r>
        <w:t>ветеранов,</w:t>
      </w:r>
      <w:r>
        <w:rPr>
          <w:spacing w:val="53"/>
        </w:rPr>
        <w:t xml:space="preserve">  </w:t>
      </w:r>
      <w:r>
        <w:t>городская</w:t>
      </w:r>
      <w:r>
        <w:rPr>
          <w:spacing w:val="54"/>
        </w:rPr>
        <w:t xml:space="preserve">  </w:t>
      </w:r>
      <w:r>
        <w:t>центральная</w:t>
      </w:r>
      <w:r>
        <w:rPr>
          <w:spacing w:val="54"/>
        </w:rPr>
        <w:t xml:space="preserve">  </w:t>
      </w:r>
      <w:r>
        <w:t>библиотека,</w:t>
      </w:r>
      <w:r>
        <w:rPr>
          <w:spacing w:val="53"/>
        </w:rPr>
        <w:t xml:space="preserve">  </w:t>
      </w:r>
      <w:r>
        <w:t>МБУ</w:t>
      </w:r>
      <w:r>
        <w:rPr>
          <w:spacing w:val="54"/>
        </w:rPr>
        <w:t xml:space="preserve">  </w:t>
      </w:r>
      <w:r>
        <w:t>ДО</w:t>
      </w:r>
      <w:r>
        <w:rPr>
          <w:spacing w:val="56"/>
        </w:rPr>
        <w:t xml:space="preserve">  </w:t>
      </w:r>
      <w:r>
        <w:rPr>
          <w:spacing w:val="-4"/>
        </w:rPr>
        <w:t>«ЦДТ</w:t>
      </w:r>
    </w:p>
    <w:p w14:paraId="1C0BF398">
      <w:pPr>
        <w:pStyle w:val="5"/>
        <w:spacing w:before="2" w:line="357" w:lineRule="auto"/>
        <w:ind w:right="275"/>
        <w:jc w:val="both"/>
      </w:pPr>
      <w:r>
        <w:t>«КИЛЭЧЭК»</w:t>
      </w:r>
      <w:r>
        <w:rPr>
          <w:spacing w:val="-6"/>
        </w:rPr>
        <w:t xml:space="preserve"> </w:t>
      </w:r>
      <w:r>
        <w:t>г.Нурлат РТ, МБУ ДО "Нурлатская детская школа искусств"Сәләт"</w:t>
      </w:r>
      <w:r>
        <w:rPr>
          <w:spacing w:val="-1"/>
        </w:rPr>
        <w:t xml:space="preserve"> </w:t>
      </w:r>
      <w:r>
        <w:t>, МБУ ДО "СШ им.Г.С.Хусаинова", МБУ "Центр Молодежных Формирований по Охране Общественного Порядка "Форпост", ОГИБДД ОМВД России по Нурлатскому району РТ, отдел ОМВД по НМР РТ.</w:t>
      </w:r>
    </w:p>
    <w:p w14:paraId="6CC1DC67">
      <w:pPr>
        <w:pStyle w:val="5"/>
        <w:spacing w:before="20"/>
        <w:ind w:left="1002"/>
      </w:pPr>
      <w:r>
        <w:t>Школа</w:t>
      </w:r>
      <w:r>
        <w:rPr>
          <w:spacing w:val="-8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инновационные</w:t>
      </w:r>
      <w:r>
        <w:rPr>
          <w:spacing w:val="-7"/>
        </w:rPr>
        <w:t xml:space="preserve"> </w:t>
      </w:r>
      <w:r>
        <w:t>воспитательные</w:t>
      </w:r>
      <w:r>
        <w:rPr>
          <w:spacing w:val="-6"/>
        </w:rPr>
        <w:t xml:space="preserve"> </w:t>
      </w:r>
      <w:r>
        <w:rPr>
          <w:spacing w:val="-2"/>
        </w:rPr>
        <w:t>практики:</w:t>
      </w:r>
    </w:p>
    <w:p w14:paraId="44F69216">
      <w:pPr>
        <w:pStyle w:val="7"/>
        <w:numPr>
          <w:ilvl w:val="0"/>
          <w:numId w:val="12"/>
        </w:numPr>
        <w:tabs>
          <w:tab w:val="left" w:pos="1169"/>
        </w:tabs>
        <w:spacing w:before="178" w:after="0" w:line="357" w:lineRule="auto"/>
        <w:ind w:left="282" w:right="274" w:firstLine="707"/>
        <w:jc w:val="both"/>
        <w:rPr>
          <w:sz w:val="24"/>
        </w:rPr>
      </w:pPr>
      <w:r>
        <w:rPr>
          <w:sz w:val="24"/>
        </w:rPr>
        <w:t>Научно-исследовательская деятельность в сфере воспитания – процесс совместной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определенной</w:t>
      </w:r>
    </w:p>
    <w:p w14:paraId="16E7CAD0">
      <w:pPr>
        <w:pStyle w:val="7"/>
        <w:spacing w:after="0" w:line="357" w:lineRule="auto"/>
        <w:jc w:val="both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0EEB51F1">
      <w:pPr>
        <w:pStyle w:val="5"/>
        <w:spacing w:before="73" w:line="357" w:lineRule="auto"/>
      </w:pPr>
      <w:r>
        <w:t>целью,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неизвестным</w:t>
      </w:r>
      <w:r>
        <w:rPr>
          <w:spacing w:val="40"/>
        </w:rPr>
        <w:t xml:space="preserve"> </w:t>
      </w:r>
      <w:r>
        <w:t>результатом.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создание условий для развития творческой личности, ее самоопределения и самореализации.</w:t>
      </w:r>
    </w:p>
    <w:p w14:paraId="143E26D8">
      <w:pPr>
        <w:pStyle w:val="7"/>
        <w:numPr>
          <w:ilvl w:val="0"/>
          <w:numId w:val="12"/>
        </w:numPr>
        <w:tabs>
          <w:tab w:val="left" w:pos="1347"/>
        </w:tabs>
        <w:spacing w:before="0" w:after="0" w:line="350" w:lineRule="auto"/>
        <w:ind w:left="282" w:right="1392" w:firstLine="710"/>
        <w:jc w:val="left"/>
        <w:rPr>
          <w:sz w:val="24"/>
        </w:rPr>
      </w:pPr>
      <w:r>
        <w:rPr>
          <w:sz w:val="24"/>
        </w:rPr>
        <w:t>Музейная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 включения ее в многообразную деятельность школьного музея.</w:t>
      </w:r>
    </w:p>
    <w:p w14:paraId="113F66B3">
      <w:pPr>
        <w:pStyle w:val="7"/>
        <w:numPr>
          <w:ilvl w:val="0"/>
          <w:numId w:val="12"/>
        </w:numPr>
        <w:tabs>
          <w:tab w:val="left" w:pos="1281"/>
        </w:tabs>
        <w:spacing w:before="26" w:after="0" w:line="240" w:lineRule="auto"/>
        <w:ind w:left="1281" w:right="0" w:hanging="288"/>
        <w:jc w:val="left"/>
        <w:rPr>
          <w:sz w:val="24"/>
        </w:rPr>
      </w:pPr>
      <w:r>
        <w:rPr>
          <w:sz w:val="24"/>
        </w:rPr>
        <w:t>Театральная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личности.</w:t>
      </w:r>
    </w:p>
    <w:p w14:paraId="1C18073A">
      <w:pPr>
        <w:pStyle w:val="5"/>
        <w:spacing w:before="154" w:line="355" w:lineRule="auto"/>
        <w:ind w:right="281" w:firstLine="707"/>
        <w:jc w:val="both"/>
      </w:pPr>
      <w:r>
        <w:t>Также школа реализует практику экологической направленности «Эколята», в рамках которой реализуются соответствующие мероприятия (акции «Экодвор», «Здоровый город», «Разделяй!» и др.).</w:t>
      </w:r>
    </w:p>
    <w:p w14:paraId="7C5625D8">
      <w:pPr>
        <w:pStyle w:val="5"/>
        <w:spacing w:before="3"/>
        <w:ind w:left="1002"/>
        <w:jc w:val="both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характеристики.</w:t>
      </w:r>
    </w:p>
    <w:p w14:paraId="0F8D0855">
      <w:pPr>
        <w:pStyle w:val="5"/>
        <w:spacing w:before="175" w:line="355" w:lineRule="auto"/>
        <w:ind w:right="275" w:firstLine="707"/>
        <w:jc w:val="both"/>
      </w:pPr>
      <w:r>
        <w:t>Школа расположена в районе города с развитой инфраструктурой: объекты</w:t>
      </w:r>
      <w:r>
        <w:rPr>
          <w:spacing w:val="40"/>
        </w:rPr>
        <w:t xml:space="preserve"> </w:t>
      </w:r>
      <w:r>
        <w:t>культуры и спорта. Это позволяет проводить культурные и спортивные мероприятия, что служит целевым ориентиром в воспитании школьников.</w:t>
      </w:r>
    </w:p>
    <w:p w14:paraId="7E1661E0">
      <w:pPr>
        <w:pStyle w:val="5"/>
        <w:spacing w:before="26" w:line="355" w:lineRule="auto"/>
        <w:ind w:right="271" w:firstLine="707"/>
        <w:jc w:val="both"/>
      </w:pPr>
      <w:r>
        <w:t>Выстроено сетевое взаимодействие школы с учреждениями дополнительного образования, учреждением профессионального образования через организацию тематических встреч, занятий, экскурсий, что повышает эффективность организуемой в школе воспитательной работы.</w:t>
      </w:r>
    </w:p>
    <w:p w14:paraId="194146AC">
      <w:pPr>
        <w:pStyle w:val="5"/>
        <w:tabs>
          <w:tab w:val="left" w:pos="1398"/>
        </w:tabs>
        <w:spacing w:before="27" w:line="350" w:lineRule="auto"/>
        <w:ind w:right="860" w:firstLine="710"/>
      </w:pPr>
      <w:r>
        <w:rPr>
          <w:spacing w:val="-10"/>
        </w:rPr>
        <w:t>В</w:t>
      </w:r>
      <w:r>
        <w:tab/>
      </w:r>
      <w:r>
        <w:t>1-3,</w:t>
      </w:r>
      <w:r>
        <w:rPr>
          <w:spacing w:val="-4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-х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обучается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обучающихся школы неоднороден и различается:</w:t>
      </w:r>
    </w:p>
    <w:p w14:paraId="04430BD9">
      <w:pPr>
        <w:pStyle w:val="7"/>
        <w:numPr>
          <w:ilvl w:val="0"/>
          <w:numId w:val="13"/>
        </w:numPr>
        <w:tabs>
          <w:tab w:val="left" w:pos="1219"/>
        </w:tabs>
        <w:spacing w:before="25" w:after="0" w:line="355" w:lineRule="auto"/>
        <w:ind w:left="282" w:right="277" w:firstLine="707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 уровня подготовки к обучению в школе.</w:t>
      </w:r>
    </w:p>
    <w:p w14:paraId="49229711">
      <w:pPr>
        <w:pStyle w:val="7"/>
        <w:numPr>
          <w:ilvl w:val="0"/>
          <w:numId w:val="13"/>
        </w:numPr>
        <w:tabs>
          <w:tab w:val="left" w:pos="1182"/>
        </w:tabs>
        <w:spacing w:before="18" w:after="0" w:line="381" w:lineRule="auto"/>
        <w:ind w:left="285" w:right="1558" w:firstLine="717"/>
        <w:jc w:val="left"/>
        <w:rPr>
          <w:sz w:val="24"/>
        </w:rPr>
      </w:pPr>
      <w:r>
        <w:rPr>
          <w:sz w:val="24"/>
        </w:rPr>
        <w:t>социальному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статусу.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неблагополучием, с</w:t>
      </w:r>
      <w:r>
        <w:rPr>
          <w:spacing w:val="40"/>
          <w:sz w:val="24"/>
        </w:rPr>
        <w:t xml:space="preserve"> </w:t>
      </w:r>
      <w:r>
        <w:rPr>
          <w:sz w:val="24"/>
        </w:rPr>
        <w:t>девиантным поведением, есть дети, состоящие на различных видах учета ;</w:t>
      </w:r>
    </w:p>
    <w:p w14:paraId="71305646">
      <w:pPr>
        <w:pStyle w:val="5"/>
        <w:spacing w:before="13" w:line="348" w:lineRule="auto"/>
        <w:ind w:right="340"/>
      </w:pPr>
      <w:r>
        <w:t>есть</w:t>
      </w:r>
      <w:r>
        <w:rPr>
          <w:spacing w:val="-5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находящиеся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опекой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насчитывается</w:t>
      </w:r>
      <w:r>
        <w:rPr>
          <w:spacing w:val="-5"/>
        </w:rPr>
        <w:t xml:space="preserve"> </w:t>
      </w:r>
      <w:r>
        <w:t>определённое</w:t>
      </w:r>
      <w:r>
        <w:rPr>
          <w:spacing w:val="-6"/>
        </w:rPr>
        <w:t xml:space="preserve"> </w:t>
      </w:r>
      <w:r>
        <w:t>количество неполных, малообеспеченных семей .</w:t>
      </w:r>
    </w:p>
    <w:p w14:paraId="070857ED">
      <w:pPr>
        <w:pStyle w:val="7"/>
        <w:numPr>
          <w:ilvl w:val="0"/>
          <w:numId w:val="13"/>
        </w:numPr>
        <w:tabs>
          <w:tab w:val="left" w:pos="1169"/>
        </w:tabs>
        <w:spacing w:before="30" w:after="0" w:line="350" w:lineRule="auto"/>
        <w:ind w:left="282" w:right="820" w:firstLine="707"/>
        <w:jc w:val="left"/>
        <w:rPr>
          <w:sz w:val="24"/>
        </w:rPr>
      </w:pP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многонациональностью жителей села школы.</w:t>
      </w:r>
    </w:p>
    <w:p w14:paraId="56DC6BCF">
      <w:pPr>
        <w:pStyle w:val="5"/>
        <w:spacing w:before="28" w:line="348" w:lineRule="auto"/>
        <w:ind w:firstLine="707"/>
      </w:pPr>
      <w:r>
        <w:t>Источниками,</w:t>
      </w:r>
      <w:r>
        <w:rPr>
          <w:spacing w:val="-5"/>
        </w:rPr>
        <w:t xml:space="preserve"> </w:t>
      </w:r>
      <w:r>
        <w:t>оказывающими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7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 школе, являются педагоги:</w:t>
      </w:r>
    </w:p>
    <w:p w14:paraId="2028F147">
      <w:pPr>
        <w:pStyle w:val="7"/>
        <w:numPr>
          <w:ilvl w:val="0"/>
          <w:numId w:val="14"/>
        </w:numPr>
        <w:tabs>
          <w:tab w:val="left" w:pos="1262"/>
          <w:tab w:val="left" w:pos="4783"/>
          <w:tab w:val="left" w:pos="7724"/>
        </w:tabs>
        <w:spacing w:before="15" w:after="0" w:line="242" w:lineRule="auto"/>
        <w:ind w:left="282" w:right="708" w:firstLine="719"/>
        <w:jc w:val="left"/>
        <w:rPr>
          <w:sz w:val="24"/>
        </w:rPr>
      </w:pPr>
      <w:r>
        <w:rPr>
          <w:spacing w:val="-2"/>
          <w:sz w:val="24"/>
        </w:rPr>
        <w:t>высококвалифицированный</w:t>
      </w:r>
      <w:r>
        <w:rPr>
          <w:sz w:val="24"/>
        </w:rPr>
        <w:tab/>
      </w:r>
      <w:r>
        <w:rPr>
          <w:sz w:val="24"/>
        </w:rPr>
        <w:t>коллектив,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способный</w:t>
      </w:r>
      <w:r>
        <w:rPr>
          <w:sz w:val="24"/>
        </w:rPr>
        <w:tab/>
      </w:r>
      <w:r>
        <w:rPr>
          <w:spacing w:val="-2"/>
          <w:sz w:val="24"/>
        </w:rPr>
        <w:t xml:space="preserve">замотивировать </w:t>
      </w:r>
      <w:r>
        <w:rPr>
          <w:sz w:val="24"/>
        </w:rPr>
        <w:t>учащихся на высокие достижения в учебной, спортивной, творческой и социальной</w:t>
      </w:r>
    </w:p>
    <w:p w14:paraId="4506128B">
      <w:pPr>
        <w:pStyle w:val="5"/>
        <w:spacing w:before="124"/>
      </w:pPr>
      <w:r>
        <w:rPr>
          <w:spacing w:val="-2"/>
        </w:rPr>
        <w:t>деятельностях;</w:t>
      </w:r>
    </w:p>
    <w:p w14:paraId="37C5F6F1">
      <w:pPr>
        <w:pStyle w:val="7"/>
        <w:numPr>
          <w:ilvl w:val="0"/>
          <w:numId w:val="14"/>
        </w:numPr>
        <w:tabs>
          <w:tab w:val="left" w:pos="1283"/>
        </w:tabs>
        <w:spacing w:before="137" w:after="0" w:line="240" w:lineRule="auto"/>
        <w:ind w:left="1283" w:right="0" w:hanging="290"/>
        <w:jc w:val="left"/>
        <w:rPr>
          <w:sz w:val="24"/>
        </w:rPr>
      </w:pPr>
      <w:r>
        <w:rPr>
          <w:spacing w:val="-2"/>
          <w:sz w:val="24"/>
        </w:rPr>
        <w:t>специалистысоциально-психологическойслужбышколы,</w:t>
      </w:r>
    </w:p>
    <w:p w14:paraId="41DE5CA3">
      <w:pPr>
        <w:pStyle w:val="5"/>
        <w:spacing w:before="178"/>
      </w:pPr>
      <w:r>
        <w:t>обеспечивающие</w:t>
      </w:r>
      <w:r>
        <w:rPr>
          <w:spacing w:val="-7"/>
        </w:rPr>
        <w:t xml:space="preserve"> </w:t>
      </w:r>
      <w:r>
        <w:t>педагогическую</w:t>
      </w:r>
      <w:r>
        <w:rPr>
          <w:spacing w:val="-4"/>
        </w:rPr>
        <w:t xml:space="preserve"> </w:t>
      </w:r>
      <w:r>
        <w:t>поддержку</w:t>
      </w:r>
      <w:r>
        <w:rPr>
          <w:spacing w:val="-6"/>
        </w:rPr>
        <w:t xml:space="preserve"> </w:t>
      </w:r>
      <w:r>
        <w:t>особым</w:t>
      </w:r>
      <w:r>
        <w:rPr>
          <w:spacing w:val="-5"/>
        </w:rPr>
        <w:t xml:space="preserve"> </w:t>
      </w:r>
      <w:r>
        <w:t>категориям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14:paraId="376D82C5">
      <w:pPr>
        <w:pStyle w:val="5"/>
        <w:spacing w:after="0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763DA696">
      <w:pPr>
        <w:pStyle w:val="7"/>
        <w:numPr>
          <w:ilvl w:val="0"/>
          <w:numId w:val="14"/>
        </w:numPr>
        <w:tabs>
          <w:tab w:val="left" w:pos="1312"/>
        </w:tabs>
        <w:spacing w:before="71" w:after="0" w:line="352" w:lineRule="auto"/>
        <w:ind w:left="282" w:right="274" w:firstLine="707"/>
        <w:jc w:val="both"/>
        <w:rPr>
          <w:sz w:val="24"/>
        </w:rPr>
      </w:pPr>
      <w:r>
        <w:rPr>
          <w:sz w:val="24"/>
        </w:rP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школьников.</w:t>
      </w:r>
    </w:p>
    <w:p w14:paraId="597473CC">
      <w:pPr>
        <w:pStyle w:val="5"/>
        <w:spacing w:before="31" w:line="350" w:lineRule="auto"/>
        <w:ind w:right="278" w:firstLine="707"/>
        <w:jc w:val="both"/>
      </w:pPr>
      <w:r>
        <w:t>В</w:t>
      </w:r>
      <w:r>
        <w:rPr>
          <w:spacing w:val="-1"/>
        </w:rPr>
        <w:t xml:space="preserve"> </w:t>
      </w:r>
      <w:r>
        <w:t>педагогической команде имеются квалифицированные</w:t>
      </w:r>
      <w:r>
        <w:rPr>
          <w:spacing w:val="-1"/>
        </w:rPr>
        <w:t xml:space="preserve"> </w:t>
      </w:r>
      <w:r>
        <w:t>специалисты, необходимые для сопровождения всех категорий обучающихся в школе.</w:t>
      </w:r>
    </w:p>
    <w:p w14:paraId="7C91E992">
      <w:pPr>
        <w:pStyle w:val="5"/>
        <w:spacing w:before="22" w:line="355" w:lineRule="auto"/>
        <w:ind w:right="278" w:firstLine="707"/>
        <w:jc w:val="both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14:paraId="33BD8FF3">
      <w:pPr>
        <w:pStyle w:val="5"/>
        <w:spacing w:before="28" w:line="348" w:lineRule="auto"/>
        <w:ind w:right="301" w:firstLine="707"/>
        <w:jc w:val="both"/>
      </w:pPr>
      <w:r>
        <w:t>Проблемные зоны, дефициты, препятствия достижению эффективных результатов в воспитательной деятельности:</w:t>
      </w:r>
    </w:p>
    <w:p w14:paraId="6E7CBFB2">
      <w:pPr>
        <w:pStyle w:val="7"/>
        <w:numPr>
          <w:ilvl w:val="0"/>
          <w:numId w:val="15"/>
        </w:numPr>
        <w:tabs>
          <w:tab w:val="left" w:pos="1571"/>
        </w:tabs>
        <w:spacing w:before="33" w:after="0" w:line="355" w:lineRule="auto"/>
        <w:ind w:left="282" w:right="275" w:firstLine="710"/>
        <w:jc w:val="left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4F43C36D">
      <w:pPr>
        <w:pStyle w:val="7"/>
        <w:numPr>
          <w:ilvl w:val="0"/>
          <w:numId w:val="15"/>
        </w:numPr>
        <w:tabs>
          <w:tab w:val="left" w:pos="1444"/>
        </w:tabs>
        <w:spacing w:before="4" w:after="0" w:line="372" w:lineRule="auto"/>
        <w:ind w:left="282" w:right="1619" w:firstLine="710"/>
        <w:jc w:val="left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мессенджерах,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понижает эффективность решения проблем.</w:t>
      </w:r>
    </w:p>
    <w:p w14:paraId="23B23D11">
      <w:pPr>
        <w:pStyle w:val="7"/>
        <w:numPr>
          <w:ilvl w:val="0"/>
          <w:numId w:val="15"/>
        </w:numPr>
        <w:tabs>
          <w:tab w:val="left" w:pos="1547"/>
        </w:tabs>
        <w:spacing w:before="3" w:after="0" w:line="348" w:lineRule="auto"/>
        <w:ind w:left="282" w:right="849" w:firstLine="71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родителей.</w:t>
      </w:r>
    </w:p>
    <w:p w14:paraId="00AFA531">
      <w:pPr>
        <w:pStyle w:val="7"/>
        <w:numPr>
          <w:ilvl w:val="0"/>
          <w:numId w:val="15"/>
        </w:numPr>
        <w:tabs>
          <w:tab w:val="left" w:pos="1002"/>
          <w:tab w:val="left" w:pos="1342"/>
        </w:tabs>
        <w:spacing w:before="13" w:after="0" w:line="379" w:lineRule="auto"/>
        <w:ind w:left="1002" w:right="2538" w:hanging="1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семьи. Пути решения вышеуказанных проблем:</w:t>
      </w:r>
    </w:p>
    <w:p w14:paraId="227369F3">
      <w:pPr>
        <w:pStyle w:val="7"/>
        <w:numPr>
          <w:ilvl w:val="1"/>
          <w:numId w:val="15"/>
        </w:numPr>
        <w:tabs>
          <w:tab w:val="left" w:pos="1643"/>
        </w:tabs>
        <w:spacing w:before="2" w:after="0" w:line="240" w:lineRule="auto"/>
        <w:ind w:left="1643" w:right="0" w:hanging="65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55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планированию,</w:t>
      </w:r>
    </w:p>
    <w:p w14:paraId="36BD557C">
      <w:pPr>
        <w:pStyle w:val="5"/>
        <w:spacing w:before="178" w:line="348" w:lineRule="auto"/>
        <w:ind w:right="340"/>
      </w:pPr>
      <w:r>
        <w:t>организации,</w:t>
      </w:r>
      <w:r>
        <w:rPr>
          <w:spacing w:val="-7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дел,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 xml:space="preserve">их </w:t>
      </w:r>
      <w:r>
        <w:rPr>
          <w:spacing w:val="-2"/>
        </w:rPr>
        <w:t>анализу.</w:t>
      </w:r>
    </w:p>
    <w:p w14:paraId="591B5B99">
      <w:pPr>
        <w:pStyle w:val="7"/>
        <w:numPr>
          <w:ilvl w:val="1"/>
          <w:numId w:val="15"/>
        </w:numPr>
        <w:tabs>
          <w:tab w:val="left" w:pos="1282"/>
        </w:tabs>
        <w:spacing w:before="15" w:after="0" w:line="240" w:lineRule="auto"/>
        <w:ind w:left="285" w:right="1622" w:firstLine="707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собраний 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 встреч с родителями.</w:t>
      </w:r>
    </w:p>
    <w:p w14:paraId="47696CA1">
      <w:pPr>
        <w:pStyle w:val="5"/>
        <w:spacing w:before="164" w:line="376" w:lineRule="auto"/>
        <w:ind w:left="285" w:right="1560" w:firstLine="707"/>
      </w:pPr>
      <w:r>
        <w:t>4.</w:t>
      </w:r>
      <w:r>
        <w:rPr>
          <w:spacing w:val="40"/>
        </w:rPr>
        <w:t xml:space="preserve"> </w:t>
      </w:r>
      <w:r>
        <w:t>Выработка</w:t>
      </w:r>
      <w:r>
        <w:rPr>
          <w:spacing w:val="-6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педагогов и родителей.</w:t>
      </w:r>
    </w:p>
    <w:p w14:paraId="601665E8">
      <w:pPr>
        <w:pStyle w:val="2"/>
        <w:numPr>
          <w:ilvl w:val="3"/>
          <w:numId w:val="3"/>
        </w:numPr>
        <w:tabs>
          <w:tab w:val="left" w:pos="1422"/>
        </w:tabs>
        <w:spacing w:before="14" w:after="0" w:line="240" w:lineRule="auto"/>
        <w:ind w:left="1422" w:right="0" w:hanging="420"/>
        <w:jc w:val="left"/>
      </w:pPr>
      <w:r>
        <w:t>ВИДЫ,</w:t>
      </w:r>
      <w:r>
        <w:rPr>
          <w:spacing w:val="-2"/>
        </w:rPr>
        <w:t xml:space="preserve"> </w:t>
      </w:r>
      <w:r>
        <w:t>ФОРМЫ 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14:paraId="5FF6B574">
      <w:pPr>
        <w:pStyle w:val="5"/>
        <w:spacing w:before="51"/>
        <w:ind w:left="0"/>
        <w:rPr>
          <w:b/>
        </w:rPr>
      </w:pPr>
    </w:p>
    <w:p w14:paraId="7ADCAE63">
      <w:pPr>
        <w:pStyle w:val="5"/>
        <w:spacing w:line="357" w:lineRule="auto"/>
        <w:ind w:right="277" w:firstLine="707"/>
        <w:jc w:val="both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</w:t>
      </w:r>
      <w:r>
        <w:rPr>
          <w:spacing w:val="-2"/>
        </w:rPr>
        <w:t>воспитания.</w:t>
      </w:r>
    </w:p>
    <w:p w14:paraId="7FE3F637">
      <w:pPr>
        <w:pStyle w:val="5"/>
        <w:spacing w:before="3"/>
        <w:ind w:left="1002"/>
        <w:jc w:val="both"/>
      </w:pPr>
      <w:r>
        <w:t>Воспитательная</w:t>
      </w:r>
      <w:r>
        <w:rPr>
          <w:spacing w:val="-8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«Селенгушская</w:t>
      </w:r>
      <w:r>
        <w:rPr>
          <w:spacing w:val="-1"/>
        </w:rPr>
        <w:t xml:space="preserve"> </w:t>
      </w:r>
      <w:r>
        <w:t>ООШ»РТ</w:t>
      </w:r>
      <w:r>
        <w:rPr>
          <w:spacing w:val="-5"/>
        </w:rPr>
        <w:t xml:space="preserve"> </w:t>
      </w:r>
      <w:r>
        <w:rPr>
          <w:spacing w:val="-2"/>
        </w:rPr>
        <w:t>представлена</w:t>
      </w:r>
    </w:p>
    <w:p w14:paraId="0E48F87A">
      <w:pPr>
        <w:pStyle w:val="5"/>
        <w:spacing w:before="175" w:line="350" w:lineRule="auto"/>
        <w:ind w:right="281" w:firstLine="2"/>
        <w:jc w:val="both"/>
      </w:pPr>
      <w:r>
        <w:t>в рамках основных (инвариантных) модулей: «Урочная деятельность», «Внеурочная деятельность», «Классное руководство», «Основные школьные</w:t>
      </w:r>
    </w:p>
    <w:p w14:paraId="003C8635">
      <w:pPr>
        <w:pStyle w:val="5"/>
        <w:spacing w:after="0" w:line="350" w:lineRule="auto"/>
        <w:jc w:val="both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6E3A23EA">
      <w:pPr>
        <w:pStyle w:val="5"/>
        <w:spacing w:before="63"/>
      </w:pPr>
      <w:r>
        <w:t>дела»,«Внешкольные</w:t>
      </w:r>
      <w:r>
        <w:rPr>
          <w:spacing w:val="-13"/>
        </w:rPr>
        <w:t xml:space="preserve"> </w:t>
      </w:r>
      <w:r>
        <w:rPr>
          <w:spacing w:val="-2"/>
        </w:rPr>
        <w:t>мероприятия»,«Организацияпредметно-</w:t>
      </w:r>
    </w:p>
    <w:p w14:paraId="581FA0AF">
      <w:pPr>
        <w:pStyle w:val="5"/>
        <w:spacing w:before="2"/>
        <w:ind w:left="0"/>
      </w:pPr>
    </w:p>
    <w:p w14:paraId="76388F96">
      <w:pPr>
        <w:pStyle w:val="5"/>
        <w:spacing w:before="1"/>
      </w:pPr>
      <w:r>
        <w:t>пространственной</w:t>
      </w:r>
      <w:r>
        <w:rPr>
          <w:spacing w:val="11"/>
        </w:rPr>
        <w:t xml:space="preserve"> </w:t>
      </w:r>
      <w:r>
        <w:t>среды»,</w:t>
      </w:r>
      <w:r>
        <w:rPr>
          <w:spacing w:val="16"/>
        </w:rPr>
        <w:t xml:space="preserve"> </w:t>
      </w:r>
      <w:r>
        <w:t>«Взаимодействие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родителями</w:t>
      </w:r>
      <w:r>
        <w:rPr>
          <w:spacing w:val="13"/>
        </w:rPr>
        <w:t xml:space="preserve"> </w:t>
      </w:r>
      <w:r>
        <w:t>(законными</w:t>
      </w:r>
      <w:r>
        <w:rPr>
          <w:spacing w:val="14"/>
        </w:rPr>
        <w:t xml:space="preserve"> </w:t>
      </w:r>
      <w:r>
        <w:rPr>
          <w:spacing w:val="-2"/>
        </w:rPr>
        <w:t>представителями)»,</w:t>
      </w:r>
    </w:p>
    <w:p w14:paraId="3B1F2F32">
      <w:pPr>
        <w:pStyle w:val="5"/>
        <w:tabs>
          <w:tab w:val="left" w:pos="2582"/>
          <w:tab w:val="left" w:pos="4479"/>
          <w:tab w:val="left" w:pos="4891"/>
          <w:tab w:val="left" w:pos="6707"/>
          <w:tab w:val="left" w:pos="8335"/>
        </w:tabs>
        <w:spacing w:before="134"/>
      </w:pPr>
      <w:r>
        <w:rPr>
          <w:spacing w:val="-2"/>
        </w:rPr>
        <w:t>«Самоуправление»,</w:t>
      </w:r>
      <w:r>
        <w:tab/>
      </w:r>
      <w:r>
        <w:rPr>
          <w:spacing w:val="-2"/>
        </w:rPr>
        <w:t>«Профилактика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безопасность»,</w:t>
      </w:r>
      <w:r>
        <w:tab/>
      </w:r>
      <w:r>
        <w:rPr>
          <w:spacing w:val="-2"/>
        </w:rPr>
        <w:t>«Социальное</w:t>
      </w:r>
      <w:r>
        <w:tab/>
      </w:r>
      <w:r>
        <w:rPr>
          <w:spacing w:val="-2"/>
        </w:rPr>
        <w:t>партнерство»,</w:t>
      </w:r>
    </w:p>
    <w:p w14:paraId="0632E600">
      <w:pPr>
        <w:pStyle w:val="5"/>
        <w:spacing w:before="135" w:line="357" w:lineRule="auto"/>
      </w:pPr>
      <w:r>
        <w:t>«Профориентация».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35"/>
        </w:rPr>
        <w:t xml:space="preserve"> </w:t>
      </w:r>
      <w:r>
        <w:t>(вариативного)</w:t>
      </w:r>
      <w:r>
        <w:rPr>
          <w:spacing w:val="35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«Детские общественные объединения», «Экскурсии и походы».</w:t>
      </w:r>
    </w:p>
    <w:p w14:paraId="6CB18C6C">
      <w:pPr>
        <w:pStyle w:val="5"/>
        <w:tabs>
          <w:tab w:val="left" w:pos="2033"/>
          <w:tab w:val="left" w:pos="3134"/>
          <w:tab w:val="left" w:pos="5087"/>
          <w:tab w:val="left" w:pos="5556"/>
          <w:tab w:val="left" w:pos="6271"/>
          <w:tab w:val="left" w:pos="7765"/>
          <w:tab w:val="left" w:pos="8232"/>
          <w:tab w:val="left" w:pos="9644"/>
        </w:tabs>
        <w:spacing w:before="17" w:line="350" w:lineRule="auto"/>
        <w:ind w:right="296" w:firstLine="707"/>
      </w:pPr>
      <w:r>
        <w:rPr>
          <w:spacing w:val="-2"/>
        </w:rPr>
        <w:t>Модули</w:t>
      </w:r>
      <w:r>
        <w:tab/>
      </w:r>
      <w:r>
        <w:rPr>
          <w:spacing w:val="-2"/>
        </w:rPr>
        <w:t>описаны</w:t>
      </w:r>
      <w:r>
        <w:tab/>
      </w:r>
      <w:r>
        <w:rPr>
          <w:spacing w:val="-2"/>
        </w:rPr>
        <w:t>последовательно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мере</w:t>
      </w:r>
      <w:r>
        <w:tab/>
      </w:r>
      <w:r>
        <w:rPr>
          <w:spacing w:val="-2"/>
        </w:rPr>
        <w:t>уменьшения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значимости</w:t>
      </w:r>
      <w:r>
        <w:tab/>
      </w:r>
      <w:r>
        <w:rPr>
          <w:spacing w:val="-10"/>
        </w:rPr>
        <w:t xml:space="preserve">в </w:t>
      </w:r>
      <w:r>
        <w:t>воспитательной системе МБОУ «Селенгушская</w:t>
      </w:r>
      <w:r>
        <w:rPr>
          <w:spacing w:val="40"/>
        </w:rPr>
        <w:t xml:space="preserve"> </w:t>
      </w:r>
      <w:r>
        <w:t>ООШ» РТ .</w:t>
      </w:r>
    </w:p>
    <w:p w14:paraId="6E6D7DF8">
      <w:pPr>
        <w:pStyle w:val="5"/>
        <w:ind w:left="0"/>
      </w:pPr>
    </w:p>
    <w:p w14:paraId="1D86BF51">
      <w:pPr>
        <w:pStyle w:val="5"/>
        <w:spacing w:before="22"/>
        <w:ind w:left="0"/>
      </w:pPr>
    </w:p>
    <w:p w14:paraId="40A777B4">
      <w:pPr>
        <w:pStyle w:val="2"/>
        <w:numPr>
          <w:ilvl w:val="4"/>
          <w:numId w:val="3"/>
        </w:numPr>
        <w:tabs>
          <w:tab w:val="left" w:pos="4173"/>
        </w:tabs>
        <w:spacing w:before="0" w:after="0" w:line="240" w:lineRule="auto"/>
        <w:ind w:left="4173" w:right="0" w:hanging="600"/>
        <w:jc w:val="both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деятельность»</w:t>
      </w:r>
    </w:p>
    <w:p w14:paraId="56EF5559">
      <w:pPr>
        <w:pStyle w:val="5"/>
        <w:spacing w:before="167" w:line="357" w:lineRule="auto"/>
        <w:ind w:right="280" w:firstLine="707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0BFB8919">
      <w:pPr>
        <w:pStyle w:val="7"/>
        <w:numPr>
          <w:ilvl w:val="0"/>
          <w:numId w:val="16"/>
        </w:numPr>
        <w:tabs>
          <w:tab w:val="left" w:pos="1161"/>
        </w:tabs>
        <w:spacing w:before="15" w:after="0" w:line="357" w:lineRule="auto"/>
        <w:ind w:left="282" w:right="271" w:firstLine="707"/>
        <w:jc w:val="both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заданий, вспомогательных материалов, проблемных ситуаций для обсуждений;</w:t>
      </w:r>
    </w:p>
    <w:p w14:paraId="65F478BB">
      <w:pPr>
        <w:pStyle w:val="5"/>
        <w:spacing w:line="274" w:lineRule="exact"/>
        <w:ind w:left="990"/>
        <w:jc w:val="both"/>
      </w:pPr>
      <w:r>
        <w:t>включение</w:t>
      </w:r>
      <w:r>
        <w:rPr>
          <w:spacing w:val="-5"/>
        </w:rPr>
        <w:t xml:space="preserve"> </w:t>
      </w:r>
      <w:r>
        <w:t>учителями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 учебным</w:t>
      </w:r>
      <w:r>
        <w:rPr>
          <w:spacing w:val="-4"/>
        </w:rPr>
        <w:t xml:space="preserve"> </w:t>
      </w:r>
      <w:r>
        <w:rPr>
          <w:spacing w:val="-2"/>
        </w:rPr>
        <w:t>предметам,</w:t>
      </w:r>
    </w:p>
    <w:p w14:paraId="621EDC1F">
      <w:pPr>
        <w:pStyle w:val="5"/>
        <w:spacing w:before="134" w:line="348" w:lineRule="auto"/>
        <w:ind w:right="927"/>
        <w:jc w:val="both"/>
      </w:pPr>
      <w:r>
        <w:t>курсам,</w:t>
      </w:r>
      <w:r>
        <w:rPr>
          <w:spacing w:val="-5"/>
        </w:rPr>
        <w:t xml:space="preserve"> </w:t>
      </w:r>
      <w:r>
        <w:t>модулям</w:t>
      </w:r>
      <w:r>
        <w:rPr>
          <w:spacing w:val="-5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определении воспитательных задач уроков, занятий;</w:t>
      </w:r>
    </w:p>
    <w:p w14:paraId="3910366F">
      <w:pPr>
        <w:pStyle w:val="7"/>
        <w:numPr>
          <w:ilvl w:val="0"/>
          <w:numId w:val="16"/>
        </w:numPr>
        <w:tabs>
          <w:tab w:val="left" w:pos="1384"/>
        </w:tabs>
        <w:spacing w:before="14" w:after="0" w:line="240" w:lineRule="auto"/>
        <w:ind w:left="1384" w:right="0" w:hanging="391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предметов,</w:t>
      </w:r>
    </w:p>
    <w:p w14:paraId="267BEFE4">
      <w:pPr>
        <w:pStyle w:val="5"/>
        <w:spacing w:before="177"/>
        <w:jc w:val="both"/>
      </w:pPr>
      <w:r>
        <w:t>курсов,</w:t>
      </w:r>
      <w:r>
        <w:rPr>
          <w:spacing w:val="-6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календарным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14:paraId="1345F2BE">
      <w:pPr>
        <w:pStyle w:val="7"/>
        <w:numPr>
          <w:ilvl w:val="0"/>
          <w:numId w:val="16"/>
        </w:numPr>
        <w:tabs>
          <w:tab w:val="left" w:pos="1289"/>
        </w:tabs>
        <w:spacing w:before="149" w:after="0" w:line="355" w:lineRule="auto"/>
        <w:ind w:left="282" w:right="276" w:firstLine="710"/>
        <w:jc w:val="both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14:paraId="706ADBCC">
      <w:pPr>
        <w:pStyle w:val="5"/>
        <w:spacing w:before="9"/>
        <w:jc w:val="both"/>
      </w:pPr>
      <w:r>
        <w:t>реализацию</w:t>
      </w:r>
      <w:r>
        <w:rPr>
          <w:spacing w:val="-6"/>
        </w:rPr>
        <w:t xml:space="preserve"> </w:t>
      </w:r>
      <w:r>
        <w:t>приоритета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1798FBAF">
      <w:pPr>
        <w:pStyle w:val="7"/>
        <w:numPr>
          <w:ilvl w:val="0"/>
          <w:numId w:val="16"/>
        </w:numPr>
        <w:tabs>
          <w:tab w:val="left" w:pos="1351"/>
        </w:tabs>
        <w:spacing w:before="175" w:after="0" w:line="355" w:lineRule="auto"/>
        <w:ind w:left="282" w:right="276" w:firstLine="710"/>
        <w:jc w:val="both"/>
        <w:rPr>
          <w:sz w:val="24"/>
        </w:rPr>
      </w:pPr>
      <w:r>
        <w:rPr>
          <w:sz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</w:t>
      </w:r>
      <w:r>
        <w:rPr>
          <w:spacing w:val="-2"/>
          <w:sz w:val="24"/>
        </w:rPr>
        <w:t>лицам;</w:t>
      </w:r>
    </w:p>
    <w:p w14:paraId="0E03243F">
      <w:pPr>
        <w:pStyle w:val="7"/>
        <w:numPr>
          <w:ilvl w:val="0"/>
          <w:numId w:val="16"/>
        </w:numPr>
        <w:tabs>
          <w:tab w:val="left" w:pos="1143"/>
        </w:tabs>
        <w:spacing w:before="23" w:after="0" w:line="367" w:lineRule="auto"/>
        <w:ind w:left="282" w:right="271" w:firstLine="710"/>
        <w:jc w:val="left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80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80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80"/>
          <w:sz w:val="24"/>
        </w:rPr>
        <w:t xml:space="preserve"> </w:t>
      </w:r>
      <w:r>
        <w:rPr>
          <w:sz w:val="24"/>
        </w:rPr>
        <w:t>опыт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работы, которая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развитию</w:t>
      </w:r>
    </w:p>
    <w:p w14:paraId="5D36CE2A">
      <w:pPr>
        <w:pStyle w:val="5"/>
        <w:spacing w:line="265" w:lineRule="exact"/>
      </w:pPr>
      <w:r>
        <w:t>критического</w:t>
      </w:r>
      <w:r>
        <w:rPr>
          <w:spacing w:val="-6"/>
        </w:rPr>
        <w:t xml:space="preserve"> </w:t>
      </w:r>
      <w:r>
        <w:rPr>
          <w:spacing w:val="-2"/>
        </w:rPr>
        <w:t>мышления;</w:t>
      </w:r>
    </w:p>
    <w:p w14:paraId="6B8DBCD4">
      <w:pPr>
        <w:pStyle w:val="5"/>
        <w:spacing w:after="0" w:line="265" w:lineRule="exact"/>
        <w:sectPr>
          <w:pgSz w:w="11900" w:h="16840"/>
          <w:pgMar w:top="1060" w:right="425" w:bottom="280" w:left="1417" w:header="720" w:footer="720" w:gutter="0"/>
          <w:cols w:space="720" w:num="1"/>
        </w:sectPr>
      </w:pPr>
    </w:p>
    <w:p w14:paraId="7FCB041F">
      <w:pPr>
        <w:pStyle w:val="7"/>
        <w:numPr>
          <w:ilvl w:val="0"/>
          <w:numId w:val="16"/>
        </w:numPr>
        <w:tabs>
          <w:tab w:val="left" w:pos="1270"/>
        </w:tabs>
        <w:spacing w:before="71" w:after="0" w:line="355" w:lineRule="auto"/>
        <w:ind w:left="282" w:right="275" w:firstLine="710"/>
        <w:jc w:val="both"/>
        <w:rPr>
          <w:sz w:val="24"/>
        </w:rPr>
      </w:pPr>
      <w:r>
        <w:rPr>
          <w:sz w:val="24"/>
        </w:rPr>
        <w:t xml:space="preserve"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</w:t>
      </w:r>
      <w:r>
        <w:rPr>
          <w:spacing w:val="-2"/>
          <w:sz w:val="24"/>
        </w:rPr>
        <w:t>атмосферы;</w:t>
      </w:r>
    </w:p>
    <w:p w14:paraId="4A04606B">
      <w:pPr>
        <w:pStyle w:val="7"/>
        <w:numPr>
          <w:ilvl w:val="0"/>
          <w:numId w:val="16"/>
        </w:numPr>
        <w:tabs>
          <w:tab w:val="left" w:pos="1306"/>
        </w:tabs>
        <w:spacing w:before="27" w:after="0" w:line="355" w:lineRule="auto"/>
        <w:ind w:left="282" w:right="278" w:firstLine="710"/>
        <w:jc w:val="both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11AF8990">
      <w:pPr>
        <w:pStyle w:val="7"/>
        <w:numPr>
          <w:ilvl w:val="0"/>
          <w:numId w:val="16"/>
        </w:numPr>
        <w:tabs>
          <w:tab w:val="left" w:pos="1361"/>
        </w:tabs>
        <w:spacing w:before="25" w:after="0" w:line="355" w:lineRule="auto"/>
        <w:ind w:left="282" w:right="279" w:firstLine="710"/>
        <w:jc w:val="both"/>
        <w:rPr>
          <w:sz w:val="24"/>
        </w:rPr>
      </w:pPr>
      <w:r>
        <w:rPr>
          <w:sz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  <w:sz w:val="24"/>
        </w:rPr>
        <w:t>направленности.</w:t>
      </w:r>
    </w:p>
    <w:p w14:paraId="4D612638">
      <w:pPr>
        <w:pStyle w:val="2"/>
        <w:numPr>
          <w:ilvl w:val="4"/>
          <w:numId w:val="3"/>
        </w:numPr>
        <w:tabs>
          <w:tab w:val="left" w:pos="3969"/>
        </w:tabs>
        <w:spacing w:before="0" w:after="0" w:line="275" w:lineRule="exact"/>
        <w:ind w:left="3969" w:right="0" w:hanging="600"/>
        <w:jc w:val="left"/>
      </w:pPr>
      <w:r>
        <w:t>Модуль</w:t>
      </w:r>
      <w:r>
        <w:rPr>
          <w:spacing w:val="-4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14:paraId="5A5FC9EB">
      <w:pPr>
        <w:pStyle w:val="5"/>
        <w:spacing w:before="170" w:line="357" w:lineRule="auto"/>
        <w:ind w:right="271" w:firstLine="707"/>
        <w:jc w:val="right"/>
      </w:pPr>
      <w:r>
        <w:t>Внеурочная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реализуется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формах</w:t>
      </w:r>
      <w:r>
        <w:rPr>
          <w:spacing w:val="40"/>
        </w:rPr>
        <w:t xml:space="preserve"> </w:t>
      </w:r>
      <w:r>
        <w:t>(кружки, спортивные</w:t>
      </w:r>
      <w:r>
        <w:rPr>
          <w:spacing w:val="-3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клубы, студии)</w:t>
      </w:r>
      <w:r>
        <w:rPr>
          <w:spacing w:val="-2"/>
        </w:rPr>
        <w:t xml:space="preserve"> </w:t>
      </w:r>
      <w:r>
        <w:t>и осуществляется</w:t>
      </w:r>
      <w:r>
        <w:rPr>
          <w:spacing w:val="-1"/>
        </w:rPr>
        <w:t xml:space="preserve"> </w:t>
      </w:r>
      <w:r>
        <w:t>через формирование</w:t>
      </w:r>
      <w:r>
        <w:rPr>
          <w:spacing w:val="-2"/>
        </w:rPr>
        <w:t xml:space="preserve"> </w:t>
      </w:r>
      <w:r>
        <w:t>детско-взрослых объединений,</w:t>
      </w:r>
      <w:r>
        <w:rPr>
          <w:spacing w:val="40"/>
        </w:rPr>
        <w:t xml:space="preserve"> </w:t>
      </w:r>
      <w:r>
        <w:t>вовлечение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интересную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полезную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 самореализации, приобретения социально значимых знаний, а также личностного развития.</w:t>
      </w:r>
    </w:p>
    <w:p w14:paraId="386C99D4">
      <w:pPr>
        <w:pStyle w:val="5"/>
        <w:spacing w:before="16" w:line="352" w:lineRule="auto"/>
        <w:ind w:right="280" w:firstLine="707"/>
        <w:jc w:val="both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0A0F5CDF">
      <w:pPr>
        <w:pStyle w:val="7"/>
        <w:numPr>
          <w:ilvl w:val="0"/>
          <w:numId w:val="16"/>
        </w:numPr>
        <w:tabs>
          <w:tab w:val="left" w:pos="1181"/>
          <w:tab w:val="left" w:pos="2584"/>
          <w:tab w:val="left" w:pos="4703"/>
          <w:tab w:val="left" w:pos="7625"/>
        </w:tabs>
        <w:spacing w:before="15" w:after="0" w:line="379" w:lineRule="auto"/>
        <w:ind w:left="282" w:right="715" w:firstLine="710"/>
        <w:jc w:val="left"/>
        <w:rPr>
          <w:sz w:val="24"/>
        </w:rPr>
      </w:pPr>
      <w:r>
        <w:rPr>
          <w:sz w:val="24"/>
        </w:rPr>
        <w:t xml:space="preserve">курсы, занятия патриотической, гражданско-патриотической, военно- </w:t>
      </w:r>
      <w:r>
        <w:rPr>
          <w:spacing w:val="-2"/>
          <w:sz w:val="24"/>
        </w:rPr>
        <w:t>патриотической,</w:t>
      </w:r>
      <w:r>
        <w:rPr>
          <w:sz w:val="24"/>
        </w:rPr>
        <w:tab/>
      </w:r>
      <w:r>
        <w:rPr>
          <w:spacing w:val="-2"/>
          <w:sz w:val="24"/>
        </w:rPr>
        <w:t>краеведческой,</w:t>
      </w:r>
      <w:r>
        <w:rPr>
          <w:sz w:val="24"/>
        </w:rPr>
        <w:tab/>
      </w:r>
      <w:r>
        <w:rPr>
          <w:spacing w:val="-2"/>
          <w:sz w:val="24"/>
        </w:rPr>
        <w:t>историко-культурной</w:t>
      </w:r>
      <w:r>
        <w:rPr>
          <w:sz w:val="24"/>
        </w:rPr>
        <w:tab/>
      </w:r>
      <w:r>
        <w:rPr>
          <w:spacing w:val="-2"/>
          <w:sz w:val="24"/>
        </w:rPr>
        <w:t>направленности:</w:t>
      </w:r>
    </w:p>
    <w:p w14:paraId="33666D45">
      <w:pPr>
        <w:pStyle w:val="5"/>
        <w:spacing w:before="1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важном»;</w:t>
      </w:r>
    </w:p>
    <w:p w14:paraId="2F56FA64">
      <w:pPr>
        <w:pStyle w:val="7"/>
        <w:numPr>
          <w:ilvl w:val="0"/>
          <w:numId w:val="16"/>
        </w:numPr>
        <w:tabs>
          <w:tab w:val="left" w:pos="1241"/>
        </w:tabs>
        <w:spacing w:before="175" w:after="0" w:line="355" w:lineRule="auto"/>
        <w:ind w:left="282" w:right="271" w:firstLine="710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80"/>
          <w:sz w:val="24"/>
        </w:rPr>
        <w:t xml:space="preserve"> </w:t>
      </w:r>
      <w:r>
        <w:rPr>
          <w:sz w:val="24"/>
        </w:rPr>
        <w:t>духовно- нравственной культуры народов России.</w:t>
      </w:r>
    </w:p>
    <w:p w14:paraId="600450E2">
      <w:pPr>
        <w:pStyle w:val="7"/>
        <w:numPr>
          <w:ilvl w:val="0"/>
          <w:numId w:val="16"/>
        </w:numPr>
        <w:tabs>
          <w:tab w:val="left" w:pos="1662"/>
        </w:tabs>
        <w:spacing w:before="4" w:after="0" w:line="240" w:lineRule="auto"/>
        <w:ind w:left="1662" w:right="0" w:hanging="669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исследовательской,</w:t>
      </w:r>
    </w:p>
    <w:p w14:paraId="446F3034">
      <w:pPr>
        <w:pStyle w:val="5"/>
        <w:tabs>
          <w:tab w:val="left" w:pos="2409"/>
          <w:tab w:val="left" w:pos="4412"/>
          <w:tab w:val="left" w:pos="6555"/>
          <w:tab w:val="left" w:pos="8294"/>
        </w:tabs>
        <w:spacing w:before="178" w:line="355" w:lineRule="auto"/>
        <w:ind w:right="279"/>
      </w:pPr>
      <w:r>
        <w:rPr>
          <w:spacing w:val="-2"/>
        </w:rPr>
        <w:t>просветительской</w:t>
      </w:r>
      <w:r>
        <w:tab/>
      </w:r>
      <w:r>
        <w:rPr>
          <w:spacing w:val="-2"/>
        </w:rPr>
        <w:t>направленности:</w:t>
      </w:r>
      <w:r>
        <w:tab/>
      </w:r>
      <w:r>
        <w:rPr>
          <w:spacing w:val="-2"/>
        </w:rPr>
        <w:t>«Функциональная</w:t>
      </w:r>
      <w:r>
        <w:tab/>
      </w:r>
      <w:r>
        <w:rPr>
          <w:spacing w:val="-2"/>
        </w:rPr>
        <w:t>грамотность»,</w:t>
      </w:r>
      <w:r>
        <w:tab/>
      </w:r>
      <w:r>
        <w:rPr>
          <w:spacing w:val="-2"/>
        </w:rPr>
        <w:t xml:space="preserve">«Виртуальные </w:t>
      </w:r>
      <w:r>
        <w:t>экскурсии», «Азбука профессий», «Математический калейдоскоп»;</w:t>
      </w:r>
    </w:p>
    <w:p w14:paraId="18DED173">
      <w:pPr>
        <w:pStyle w:val="2"/>
        <w:numPr>
          <w:ilvl w:val="4"/>
          <w:numId w:val="3"/>
        </w:numPr>
        <w:tabs>
          <w:tab w:val="left" w:pos="4166"/>
        </w:tabs>
        <w:spacing w:before="2" w:after="0" w:line="240" w:lineRule="auto"/>
        <w:ind w:left="4166" w:right="0" w:hanging="600"/>
        <w:jc w:val="left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руководство».</w:t>
      </w:r>
    </w:p>
    <w:p w14:paraId="1F9E623B">
      <w:pPr>
        <w:pStyle w:val="5"/>
        <w:spacing w:before="166" w:line="372" w:lineRule="auto"/>
        <w:ind w:right="282" w:firstLine="707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46481877">
      <w:pPr>
        <w:pStyle w:val="7"/>
        <w:numPr>
          <w:ilvl w:val="0"/>
          <w:numId w:val="16"/>
        </w:numPr>
        <w:tabs>
          <w:tab w:val="left" w:pos="1188"/>
        </w:tabs>
        <w:spacing w:before="0" w:after="0" w:line="350" w:lineRule="auto"/>
        <w:ind w:left="282" w:right="281" w:firstLine="71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 классных часов целевой воспитательной тематической направленности (не реже 1 раза в неделю): классные часы,</w:t>
      </w:r>
    </w:p>
    <w:p w14:paraId="3340591D">
      <w:pPr>
        <w:pStyle w:val="5"/>
        <w:spacing w:before="27" w:line="357" w:lineRule="auto"/>
        <w:ind w:right="275"/>
        <w:jc w:val="both"/>
      </w:pPr>
      <w:r>
        <w:t>посвящённые значимым событиям страны, города и региона; посвящённые юбилейным датам,</w:t>
      </w:r>
      <w:r>
        <w:rPr>
          <w:spacing w:val="38"/>
        </w:rPr>
        <w:t xml:space="preserve">  </w:t>
      </w:r>
      <w:r>
        <w:t>Дням</w:t>
      </w:r>
      <w:r>
        <w:rPr>
          <w:spacing w:val="40"/>
        </w:rPr>
        <w:t xml:space="preserve">  </w:t>
      </w:r>
      <w:r>
        <w:t>воинской</w:t>
      </w:r>
      <w:r>
        <w:rPr>
          <w:spacing w:val="41"/>
        </w:rPr>
        <w:t xml:space="preserve">  </w:t>
      </w:r>
      <w:r>
        <w:t>славы</w:t>
      </w:r>
      <w:r>
        <w:rPr>
          <w:spacing w:val="40"/>
        </w:rPr>
        <w:t xml:space="preserve">  </w:t>
      </w:r>
      <w:r>
        <w:t>России;</w:t>
      </w:r>
      <w:r>
        <w:rPr>
          <w:spacing w:val="41"/>
        </w:rPr>
        <w:t xml:space="preserve">  </w:t>
      </w:r>
      <w:r>
        <w:t>классные</w:t>
      </w:r>
      <w:r>
        <w:rPr>
          <w:spacing w:val="40"/>
        </w:rPr>
        <w:t xml:space="preserve">  </w:t>
      </w:r>
      <w:r>
        <w:t>часы,</w:t>
      </w:r>
      <w:r>
        <w:rPr>
          <w:spacing w:val="40"/>
        </w:rPr>
        <w:t xml:space="preserve">  </w:t>
      </w:r>
      <w:r>
        <w:t>направленные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rPr>
          <w:spacing w:val="-2"/>
        </w:rPr>
        <w:t>развитие</w:t>
      </w:r>
    </w:p>
    <w:p w14:paraId="13A0F14A">
      <w:pPr>
        <w:pStyle w:val="5"/>
        <w:spacing w:after="0" w:line="357" w:lineRule="auto"/>
        <w:jc w:val="both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31C1093B">
      <w:pPr>
        <w:pStyle w:val="5"/>
        <w:spacing w:before="73" w:line="357" w:lineRule="auto"/>
        <w:ind w:right="279"/>
        <w:jc w:val="both"/>
      </w:pPr>
      <w:r>
        <w:t>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др;</w:t>
      </w:r>
    </w:p>
    <w:p w14:paraId="605B47A9">
      <w:pPr>
        <w:pStyle w:val="7"/>
        <w:numPr>
          <w:ilvl w:val="0"/>
          <w:numId w:val="16"/>
        </w:numPr>
        <w:tabs>
          <w:tab w:val="left" w:pos="1258"/>
        </w:tabs>
        <w:spacing w:before="21" w:after="0" w:line="355" w:lineRule="auto"/>
        <w:ind w:left="282" w:right="279" w:firstLine="710"/>
        <w:jc w:val="both"/>
        <w:rPr>
          <w:sz w:val="24"/>
        </w:rPr>
      </w:pPr>
      <w:r>
        <w:rPr>
          <w:sz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2790776C">
      <w:pPr>
        <w:pStyle w:val="7"/>
        <w:numPr>
          <w:ilvl w:val="0"/>
          <w:numId w:val="16"/>
        </w:numPr>
        <w:tabs>
          <w:tab w:val="left" w:pos="1272"/>
        </w:tabs>
        <w:spacing w:before="20" w:after="0" w:line="357" w:lineRule="auto"/>
        <w:ind w:left="282" w:right="273" w:firstLine="710"/>
        <w:jc w:val="both"/>
        <w:rPr>
          <w:sz w:val="24"/>
        </w:rPr>
      </w:pPr>
      <w:r>
        <w:rPr>
          <w:sz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  <w:sz w:val="24"/>
        </w:rPr>
        <w:t>поведения;</w:t>
      </w:r>
    </w:p>
    <w:p w14:paraId="301A2367">
      <w:pPr>
        <w:pStyle w:val="7"/>
        <w:numPr>
          <w:ilvl w:val="0"/>
          <w:numId w:val="16"/>
        </w:numPr>
        <w:tabs>
          <w:tab w:val="left" w:pos="1390"/>
        </w:tabs>
        <w:spacing w:before="16" w:after="0" w:line="348" w:lineRule="auto"/>
        <w:ind w:left="282" w:right="278" w:firstLine="710"/>
        <w:jc w:val="both"/>
        <w:rPr>
          <w:sz w:val="24"/>
        </w:rPr>
      </w:pPr>
      <w:r>
        <w:rPr>
          <w:sz w:val="24"/>
        </w:rPr>
        <w:t>сплочение коллектива класса через игры и тренинги на командообразование (с возможным привлечением педагога-психолога),</w:t>
      </w:r>
    </w:p>
    <w:p w14:paraId="72AC9AA9">
      <w:pPr>
        <w:pStyle w:val="5"/>
        <w:spacing w:before="30" w:line="350" w:lineRule="auto"/>
        <w:ind w:right="337"/>
        <w:jc w:val="both"/>
      </w:pPr>
      <w:r>
        <w:t>внеучебные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внешкольные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походы,</w:t>
      </w:r>
      <w:r>
        <w:rPr>
          <w:spacing w:val="-5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празднования</w:t>
      </w:r>
      <w:r>
        <w:rPr>
          <w:spacing w:val="-5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рождения обучающихся, классные вечера;</w:t>
      </w:r>
    </w:p>
    <w:p w14:paraId="278B3912">
      <w:pPr>
        <w:pStyle w:val="7"/>
        <w:numPr>
          <w:ilvl w:val="0"/>
          <w:numId w:val="16"/>
        </w:numPr>
        <w:tabs>
          <w:tab w:val="left" w:pos="1264"/>
        </w:tabs>
        <w:spacing w:before="12" w:after="0" w:line="240" w:lineRule="auto"/>
        <w:ind w:left="1264" w:right="0" w:hanging="271"/>
        <w:jc w:val="both"/>
        <w:rPr>
          <w:sz w:val="24"/>
        </w:rPr>
      </w:pPr>
      <w:r>
        <w:rPr>
          <w:sz w:val="24"/>
        </w:rPr>
        <w:t>выработку</w:t>
      </w:r>
      <w:r>
        <w:rPr>
          <w:spacing w:val="5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класса</w:t>
      </w:r>
    </w:p>
    <w:p w14:paraId="28D63DE4">
      <w:pPr>
        <w:pStyle w:val="5"/>
        <w:spacing w:before="176" w:line="348" w:lineRule="auto"/>
        <w:ind w:right="1452"/>
        <w:jc w:val="both"/>
      </w:pPr>
      <w:r>
        <w:t>(Кодекс</w:t>
      </w:r>
      <w:r>
        <w:rPr>
          <w:spacing w:val="-6"/>
        </w:rPr>
        <w:t xml:space="preserve"> </w:t>
      </w:r>
      <w:r>
        <w:t>класса),</w:t>
      </w:r>
      <w:r>
        <w:rPr>
          <w:spacing w:val="-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организации;</w:t>
      </w:r>
    </w:p>
    <w:p w14:paraId="53A6A918">
      <w:pPr>
        <w:pStyle w:val="7"/>
        <w:numPr>
          <w:ilvl w:val="0"/>
          <w:numId w:val="16"/>
        </w:numPr>
        <w:tabs>
          <w:tab w:val="left" w:pos="1236"/>
        </w:tabs>
        <w:spacing w:before="32" w:after="0" w:line="372" w:lineRule="auto"/>
        <w:ind w:left="282" w:right="269" w:firstLine="71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</w:t>
      </w:r>
    </w:p>
    <w:p w14:paraId="40A59BBE">
      <w:pPr>
        <w:pStyle w:val="5"/>
        <w:spacing w:line="269" w:lineRule="exact"/>
        <w:jc w:val="both"/>
      </w:pPr>
      <w:r>
        <w:t>(при</w:t>
      </w:r>
      <w:r>
        <w:rPr>
          <w:spacing w:val="-4"/>
        </w:rPr>
        <w:t xml:space="preserve"> </w:t>
      </w:r>
      <w:r>
        <w:t>необходимости)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педагогом-</w:t>
      </w:r>
      <w:r>
        <w:rPr>
          <w:spacing w:val="-2"/>
        </w:rPr>
        <w:t>психологом;</w:t>
      </w:r>
    </w:p>
    <w:p w14:paraId="75B52EEA">
      <w:pPr>
        <w:pStyle w:val="7"/>
        <w:numPr>
          <w:ilvl w:val="0"/>
          <w:numId w:val="16"/>
        </w:numPr>
        <w:tabs>
          <w:tab w:val="left" w:pos="1144"/>
        </w:tabs>
        <w:spacing w:before="173" w:after="0" w:line="240" w:lineRule="auto"/>
        <w:ind w:left="1144" w:right="0" w:hanging="151"/>
        <w:jc w:val="left"/>
        <w:rPr>
          <w:sz w:val="24"/>
        </w:rPr>
      </w:pPr>
      <w:r>
        <w:rPr>
          <w:sz w:val="24"/>
        </w:rPr>
        <w:t>доверительное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проблем</w:t>
      </w:r>
    </w:p>
    <w:p w14:paraId="09F65B44">
      <w:pPr>
        <w:pStyle w:val="5"/>
        <w:spacing w:before="175" w:line="348" w:lineRule="auto"/>
      </w:pPr>
      <w:r>
        <w:t>(налаживание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одноклассниками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успеваемость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 совместный поиск решений проблем, коррекцию</w:t>
      </w:r>
    </w:p>
    <w:p w14:paraId="23308AD8">
      <w:pPr>
        <w:pStyle w:val="5"/>
        <w:spacing w:before="4" w:line="350" w:lineRule="auto"/>
      </w:pPr>
      <w:r>
        <w:t>поведения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частные</w:t>
      </w:r>
      <w:r>
        <w:rPr>
          <w:spacing w:val="-5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с другими обучающимися класса;</w:t>
      </w:r>
    </w:p>
    <w:p w14:paraId="68A65848">
      <w:pPr>
        <w:pStyle w:val="7"/>
        <w:numPr>
          <w:ilvl w:val="0"/>
          <w:numId w:val="16"/>
        </w:numPr>
        <w:tabs>
          <w:tab w:val="left" w:pos="1176"/>
        </w:tabs>
        <w:spacing w:before="25" w:after="0" w:line="372" w:lineRule="auto"/>
        <w:ind w:left="282" w:right="279" w:firstLine="710"/>
        <w:jc w:val="left"/>
        <w:rPr>
          <w:sz w:val="24"/>
        </w:rPr>
      </w:pPr>
      <w:r>
        <w:rPr>
          <w:sz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</w:t>
      </w:r>
    </w:p>
    <w:p w14:paraId="21DFBD47">
      <w:pPr>
        <w:pStyle w:val="5"/>
        <w:spacing w:line="268" w:lineRule="exact"/>
      </w:pPr>
      <w:r>
        <w:t>личностные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rPr>
          <w:spacing w:val="-2"/>
        </w:rPr>
        <w:t>желанию);</w:t>
      </w:r>
    </w:p>
    <w:p w14:paraId="70D17783">
      <w:pPr>
        <w:pStyle w:val="7"/>
        <w:numPr>
          <w:ilvl w:val="0"/>
          <w:numId w:val="16"/>
        </w:numPr>
        <w:tabs>
          <w:tab w:val="left" w:pos="1162"/>
          <w:tab w:val="left" w:pos="2628"/>
          <w:tab w:val="left" w:pos="4323"/>
          <w:tab w:val="left" w:pos="4707"/>
          <w:tab w:val="left" w:pos="7815"/>
          <w:tab w:val="left" w:pos="9544"/>
        </w:tabs>
        <w:spacing w:before="177" w:after="0" w:line="348" w:lineRule="auto"/>
        <w:ind w:left="282" w:right="274" w:firstLine="710"/>
        <w:jc w:val="left"/>
        <w:rPr>
          <w:sz w:val="24"/>
        </w:rPr>
      </w:pPr>
      <w:r>
        <w:rPr>
          <w:spacing w:val="-2"/>
          <w:sz w:val="24"/>
        </w:rPr>
        <w:t>регулярные</w:t>
      </w:r>
      <w:r>
        <w:rPr>
          <w:sz w:val="24"/>
        </w:rPr>
        <w:tab/>
      </w:r>
      <w:r>
        <w:rPr>
          <w:spacing w:val="-2"/>
          <w:sz w:val="24"/>
        </w:rPr>
        <w:t>консультации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учителями-предметниками,</w:t>
      </w:r>
      <w:r>
        <w:rPr>
          <w:sz w:val="24"/>
        </w:rPr>
        <w:tab/>
      </w:r>
      <w:r>
        <w:rPr>
          <w:spacing w:val="-2"/>
          <w:sz w:val="24"/>
        </w:rPr>
        <w:t>направленные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формирование единства требований по вопросам воспитания и обучения,</w:t>
      </w:r>
    </w:p>
    <w:p w14:paraId="5624394A">
      <w:pPr>
        <w:pStyle w:val="5"/>
        <w:spacing w:before="31"/>
      </w:pPr>
      <w:r>
        <w:t>предупреждение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обучающимися;</w:t>
      </w:r>
    </w:p>
    <w:p w14:paraId="49F0F90F">
      <w:pPr>
        <w:pStyle w:val="7"/>
        <w:numPr>
          <w:ilvl w:val="0"/>
          <w:numId w:val="16"/>
        </w:numPr>
        <w:tabs>
          <w:tab w:val="left" w:pos="1288"/>
          <w:tab w:val="left" w:pos="1362"/>
          <w:tab w:val="left" w:pos="2295"/>
          <w:tab w:val="left" w:pos="3688"/>
          <w:tab w:val="left" w:pos="5558"/>
          <w:tab w:val="left" w:pos="6627"/>
          <w:tab w:val="left" w:pos="7851"/>
          <w:tab w:val="left" w:pos="8297"/>
        </w:tabs>
        <w:spacing w:before="153" w:after="0" w:line="355" w:lineRule="auto"/>
        <w:ind w:left="282" w:right="278" w:firstLine="710"/>
        <w:jc w:val="left"/>
        <w:rPr>
          <w:sz w:val="24"/>
        </w:rPr>
      </w:pPr>
      <w:r>
        <w:rPr>
          <w:sz w:val="24"/>
        </w:rPr>
        <w:t>инициирование/проведение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конкретных </w:t>
      </w:r>
      <w:r>
        <w:rPr>
          <w:spacing w:val="-2"/>
          <w:sz w:val="24"/>
        </w:rPr>
        <w:t>проблем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класса,</w:t>
      </w:r>
      <w:r>
        <w:rPr>
          <w:sz w:val="24"/>
        </w:rPr>
        <w:tab/>
      </w:r>
      <w:r>
        <w:rPr>
          <w:spacing w:val="-2"/>
          <w:sz w:val="24"/>
        </w:rPr>
        <w:t>интеграции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2"/>
          <w:sz w:val="24"/>
        </w:rPr>
        <w:t>влияний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</w:p>
    <w:p w14:paraId="04C21D6A">
      <w:pPr>
        <w:pStyle w:val="7"/>
        <w:spacing w:after="0" w:line="355" w:lineRule="auto"/>
        <w:jc w:val="left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49BE6BC3">
      <w:pPr>
        <w:pStyle w:val="5"/>
        <w:spacing w:before="71" w:line="357" w:lineRule="auto"/>
      </w:pPr>
      <w:r>
        <w:t>привлечение учителей-предметников</w:t>
      </w:r>
      <w:r>
        <w:rPr>
          <w:spacing w:val="-4"/>
        </w:rPr>
        <w:t xml:space="preserve"> </w:t>
      </w:r>
      <w:r>
        <w:t>к участию в</w:t>
      </w:r>
      <w:r>
        <w:rPr>
          <w:spacing w:val="-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делах,</w:t>
      </w:r>
      <w:r>
        <w:rPr>
          <w:spacing w:val="-3"/>
        </w:rPr>
        <w:t xml:space="preserve"> </w:t>
      </w:r>
      <w:r>
        <w:t>дающих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возможность лучше узнавать и понимать обучающихся,</w:t>
      </w:r>
    </w:p>
    <w:p w14:paraId="5DBD7433">
      <w:pPr>
        <w:pStyle w:val="5"/>
        <w:spacing w:before="20" w:line="350" w:lineRule="auto"/>
      </w:pPr>
      <w:r>
        <w:t>общаясь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наблюдая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внеучебной</w:t>
      </w:r>
      <w:r>
        <w:rPr>
          <w:spacing w:val="-5"/>
        </w:rPr>
        <w:t xml:space="preserve"> </w:t>
      </w:r>
      <w:r>
        <w:t>обстановке,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родительских</w:t>
      </w:r>
      <w:r>
        <w:rPr>
          <w:spacing w:val="-3"/>
        </w:rPr>
        <w:t xml:space="preserve"> </w:t>
      </w:r>
      <w:r>
        <w:t xml:space="preserve">собраниях </w:t>
      </w:r>
      <w:r>
        <w:rPr>
          <w:spacing w:val="-2"/>
        </w:rPr>
        <w:t>класса;</w:t>
      </w:r>
    </w:p>
    <w:p w14:paraId="3AC775EE">
      <w:pPr>
        <w:pStyle w:val="7"/>
        <w:numPr>
          <w:ilvl w:val="0"/>
          <w:numId w:val="16"/>
        </w:numPr>
        <w:tabs>
          <w:tab w:val="left" w:pos="1219"/>
        </w:tabs>
        <w:spacing w:before="27" w:after="0" w:line="372" w:lineRule="auto"/>
        <w:ind w:left="282" w:right="272" w:firstLine="710"/>
        <w:jc w:val="both"/>
        <w:rPr>
          <w:sz w:val="24"/>
        </w:rPr>
      </w:pPr>
      <w:r>
        <w:rPr>
          <w:sz w:val="24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20CFDB8C">
      <w:pPr>
        <w:pStyle w:val="7"/>
        <w:numPr>
          <w:ilvl w:val="0"/>
          <w:numId w:val="16"/>
        </w:numPr>
        <w:tabs>
          <w:tab w:val="left" w:pos="997"/>
          <w:tab w:val="left" w:pos="1263"/>
        </w:tabs>
        <w:spacing w:before="0" w:after="0" w:line="391" w:lineRule="auto"/>
        <w:ind w:left="997" w:right="1266" w:hanging="5"/>
        <w:jc w:val="both"/>
        <w:rPr>
          <w:sz w:val="24"/>
        </w:rPr>
      </w:pPr>
      <w:r>
        <w:rPr>
          <w:sz w:val="24"/>
        </w:rPr>
        <w:t>создание и организацию работы родительского комитета класса, участвующего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школе;</w:t>
      </w:r>
    </w:p>
    <w:p w14:paraId="62B52CF9">
      <w:pPr>
        <w:pStyle w:val="7"/>
        <w:numPr>
          <w:ilvl w:val="0"/>
          <w:numId w:val="16"/>
        </w:numPr>
        <w:tabs>
          <w:tab w:val="left" w:pos="1253"/>
        </w:tabs>
        <w:spacing w:before="0" w:after="0" w:line="374" w:lineRule="auto"/>
        <w:ind w:left="282" w:right="278" w:firstLine="710"/>
        <w:jc w:val="both"/>
        <w:rPr>
          <w:sz w:val="24"/>
        </w:rPr>
      </w:pPr>
      <w:r>
        <w:rPr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</w:t>
      </w:r>
    </w:p>
    <w:p w14:paraId="2D514C58">
      <w:pPr>
        <w:pStyle w:val="5"/>
        <w:spacing w:line="274" w:lineRule="exact"/>
        <w:ind w:left="285"/>
        <w:jc w:val="both"/>
      </w:pPr>
      <w:r>
        <w:t>в</w:t>
      </w:r>
      <w:r>
        <w:rPr>
          <w:spacing w:val="2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 xml:space="preserve">и </w:t>
      </w:r>
      <w:r>
        <w:rPr>
          <w:spacing w:val="-2"/>
        </w:rPr>
        <w:t>школе;</w:t>
      </w:r>
    </w:p>
    <w:p w14:paraId="61661CE9">
      <w:pPr>
        <w:pStyle w:val="7"/>
        <w:numPr>
          <w:ilvl w:val="0"/>
          <w:numId w:val="16"/>
        </w:numPr>
        <w:tabs>
          <w:tab w:val="left" w:pos="1199"/>
        </w:tabs>
        <w:spacing w:before="172" w:after="0" w:line="240" w:lineRule="auto"/>
        <w:ind w:left="1199" w:right="0" w:hanging="20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14:paraId="210BAD9A">
      <w:pPr>
        <w:pStyle w:val="2"/>
        <w:numPr>
          <w:ilvl w:val="4"/>
          <w:numId w:val="3"/>
        </w:numPr>
        <w:tabs>
          <w:tab w:val="left" w:pos="3972"/>
        </w:tabs>
        <w:spacing w:before="148" w:after="0" w:line="240" w:lineRule="auto"/>
        <w:ind w:left="3972" w:right="0" w:hanging="600"/>
        <w:jc w:val="left"/>
      </w:pPr>
      <w:r>
        <w:t>Модуль</w:t>
      </w:r>
      <w:r>
        <w:rPr>
          <w:spacing w:val="-6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14:paraId="75C4E64D">
      <w:pPr>
        <w:pStyle w:val="5"/>
        <w:spacing w:before="169"/>
        <w:ind w:left="990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14:paraId="577E3DB1">
      <w:pPr>
        <w:pStyle w:val="7"/>
        <w:numPr>
          <w:ilvl w:val="0"/>
          <w:numId w:val="17"/>
        </w:numPr>
        <w:tabs>
          <w:tab w:val="left" w:pos="282"/>
          <w:tab w:val="left" w:pos="1915"/>
          <w:tab w:val="left" w:pos="2081"/>
          <w:tab w:val="left" w:pos="2253"/>
          <w:tab w:val="left" w:pos="2845"/>
          <w:tab w:val="left" w:pos="3433"/>
          <w:tab w:val="left" w:pos="4445"/>
          <w:tab w:val="left" w:pos="4765"/>
          <w:tab w:val="left" w:pos="5709"/>
          <w:tab w:val="left" w:pos="6023"/>
          <w:tab w:val="left" w:pos="6125"/>
          <w:tab w:val="left" w:pos="8169"/>
          <w:tab w:val="left" w:pos="8348"/>
        </w:tabs>
        <w:spacing w:before="136" w:after="0" w:line="372" w:lineRule="auto"/>
        <w:ind w:left="282" w:right="272" w:hanging="190"/>
        <w:jc w:val="left"/>
        <w:rPr>
          <w:sz w:val="24"/>
        </w:rPr>
      </w:pPr>
      <w:r>
        <w:rPr>
          <w:spacing w:val="-2"/>
          <w:sz w:val="24"/>
        </w:rPr>
        <w:t>общешкольные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праздники,</w:t>
      </w:r>
      <w:r>
        <w:rPr>
          <w:sz w:val="24"/>
        </w:rPr>
        <w:tab/>
      </w:r>
      <w:r>
        <w:rPr>
          <w:spacing w:val="-2"/>
          <w:sz w:val="24"/>
        </w:rPr>
        <w:t>ежегодные</w:t>
      </w:r>
      <w:r>
        <w:rPr>
          <w:sz w:val="24"/>
        </w:rPr>
        <w:tab/>
      </w:r>
      <w:r>
        <w:rPr>
          <w:spacing w:val="-2"/>
          <w:sz w:val="24"/>
        </w:rPr>
        <w:t>творческие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(театрализованные,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музыкальные, литературные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др.)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>связанные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общероссийскими,</w:t>
      </w:r>
      <w:r>
        <w:rPr>
          <w:sz w:val="24"/>
        </w:rPr>
        <w:tab/>
      </w:r>
      <w:r>
        <w:rPr>
          <w:spacing w:val="-2"/>
          <w:sz w:val="24"/>
        </w:rPr>
        <w:t xml:space="preserve">региональными </w:t>
      </w:r>
      <w:r>
        <w:rPr>
          <w:sz w:val="24"/>
        </w:rPr>
        <w:t>праздниками,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День учителя,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40"/>
          <w:sz w:val="24"/>
        </w:rPr>
        <w:t xml:space="preserve"> </w:t>
      </w:r>
      <w:r>
        <w:rPr>
          <w:sz w:val="24"/>
        </w:rPr>
        <w:t>День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последнего звонка и др. Данные мероприятия организованы в том числе с учётом календаря памятных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знаменательных дат;</w:t>
      </w:r>
    </w:p>
    <w:p w14:paraId="4308F61A">
      <w:pPr>
        <w:pStyle w:val="7"/>
        <w:numPr>
          <w:ilvl w:val="1"/>
          <w:numId w:val="17"/>
        </w:numPr>
        <w:tabs>
          <w:tab w:val="left" w:pos="1155"/>
        </w:tabs>
        <w:spacing w:before="21" w:after="0" w:line="357" w:lineRule="auto"/>
        <w:ind w:left="282" w:right="278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 мире:</w:t>
      </w:r>
      <w:r>
        <w:rPr>
          <w:spacing w:val="71"/>
          <w:sz w:val="24"/>
        </w:rPr>
        <w:t xml:space="preserve"> </w:t>
      </w:r>
      <w:r>
        <w:rPr>
          <w:sz w:val="24"/>
        </w:rPr>
        <w:t>акции</w:t>
      </w:r>
      <w:r>
        <w:rPr>
          <w:spacing w:val="73"/>
          <w:sz w:val="24"/>
        </w:rPr>
        <w:t xml:space="preserve"> </w:t>
      </w:r>
      <w:r>
        <w:rPr>
          <w:sz w:val="24"/>
        </w:rPr>
        <w:t>«Капля</w:t>
      </w:r>
      <w:r>
        <w:rPr>
          <w:spacing w:val="73"/>
          <w:sz w:val="24"/>
        </w:rPr>
        <w:t xml:space="preserve"> </w:t>
      </w:r>
      <w:r>
        <w:rPr>
          <w:sz w:val="24"/>
        </w:rPr>
        <w:t>жизни»,</w:t>
      </w:r>
      <w:r>
        <w:rPr>
          <w:spacing w:val="76"/>
          <w:sz w:val="24"/>
        </w:rPr>
        <w:t xml:space="preserve"> </w:t>
      </w:r>
      <w:r>
        <w:rPr>
          <w:sz w:val="24"/>
        </w:rPr>
        <w:t>«Диктант</w:t>
      </w:r>
      <w:r>
        <w:rPr>
          <w:spacing w:val="71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76"/>
          <w:sz w:val="24"/>
        </w:rPr>
        <w:t xml:space="preserve"> </w:t>
      </w:r>
      <w:r>
        <w:rPr>
          <w:sz w:val="24"/>
        </w:rPr>
        <w:t>«Свеча</w:t>
      </w:r>
      <w:r>
        <w:rPr>
          <w:spacing w:val="69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76"/>
          <w:sz w:val="24"/>
        </w:rPr>
        <w:t xml:space="preserve"> </w:t>
      </w:r>
      <w:r>
        <w:rPr>
          <w:sz w:val="24"/>
        </w:rPr>
        <w:t>«Блокадный</w:t>
      </w:r>
      <w:r>
        <w:rPr>
          <w:spacing w:val="71"/>
          <w:sz w:val="24"/>
        </w:rPr>
        <w:t xml:space="preserve"> </w:t>
      </w:r>
      <w:r>
        <w:rPr>
          <w:sz w:val="24"/>
        </w:rPr>
        <w:t>хлеб»,</w:t>
      </w:r>
    </w:p>
    <w:p w14:paraId="300AEEE6">
      <w:pPr>
        <w:pStyle w:val="5"/>
        <w:spacing w:line="272" w:lineRule="exact"/>
      </w:pPr>
      <w:r>
        <w:t>«Георгиевская</w:t>
      </w:r>
      <w:r>
        <w:rPr>
          <w:spacing w:val="-7"/>
        </w:rPr>
        <w:t xml:space="preserve"> </w:t>
      </w:r>
      <w:r>
        <w:t>ленточка», «Сад</w:t>
      </w:r>
      <w:r>
        <w:rPr>
          <w:spacing w:val="-5"/>
        </w:rPr>
        <w:t xml:space="preserve"> </w:t>
      </w:r>
      <w:r>
        <w:t>памяти», «Окна</w:t>
      </w:r>
      <w:r>
        <w:rPr>
          <w:spacing w:val="-5"/>
        </w:rPr>
        <w:t xml:space="preserve"> </w:t>
      </w:r>
      <w:r>
        <w:t>Победы»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5"/>
        </w:rPr>
        <w:t>др.</w:t>
      </w:r>
    </w:p>
    <w:p w14:paraId="6A810ACB">
      <w:pPr>
        <w:pStyle w:val="7"/>
        <w:numPr>
          <w:ilvl w:val="1"/>
          <w:numId w:val="17"/>
        </w:numPr>
        <w:tabs>
          <w:tab w:val="left" w:pos="1343"/>
        </w:tabs>
        <w:spacing w:before="149" w:after="0" w:line="240" w:lineRule="auto"/>
        <w:ind w:left="1343" w:right="0" w:hanging="350"/>
        <w:jc w:val="both"/>
        <w:rPr>
          <w:sz w:val="24"/>
        </w:rPr>
      </w:pPr>
      <w:r>
        <w:rPr>
          <w:sz w:val="24"/>
        </w:rPr>
        <w:t>церемонии</w:t>
      </w:r>
      <w:r>
        <w:rPr>
          <w:spacing w:val="57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27"/>
          <w:sz w:val="24"/>
        </w:rPr>
        <w:t xml:space="preserve">  </w:t>
      </w:r>
      <w:r>
        <w:rPr>
          <w:sz w:val="24"/>
        </w:rPr>
        <w:t>(по</w:t>
      </w:r>
      <w:r>
        <w:rPr>
          <w:spacing w:val="6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года)</w:t>
      </w:r>
    </w:p>
    <w:p w14:paraId="331D617C">
      <w:pPr>
        <w:pStyle w:val="5"/>
        <w:spacing w:before="178" w:line="357" w:lineRule="auto"/>
        <w:ind w:right="274"/>
        <w:jc w:val="both"/>
      </w:pPr>
      <w:r>
        <w:t>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города (еженедельные линейки с чествованием победителей и призёров конкурсов, олимпиад,</w:t>
      </w:r>
      <w:r>
        <w:rPr>
          <w:spacing w:val="80"/>
          <w:w w:val="150"/>
        </w:rPr>
        <w:t xml:space="preserve">  </w:t>
      </w:r>
      <w:r>
        <w:t>общешкольный</w:t>
      </w:r>
      <w:r>
        <w:rPr>
          <w:spacing w:val="80"/>
          <w:w w:val="150"/>
        </w:rPr>
        <w:t xml:space="preserve"> </w:t>
      </w:r>
      <w:r>
        <w:t>конкурс</w:t>
      </w:r>
      <w:r>
        <w:rPr>
          <w:spacing w:val="80"/>
          <w:w w:val="150"/>
        </w:rPr>
        <w:t xml:space="preserve"> </w:t>
      </w:r>
      <w:r>
        <w:t>«Лучший</w:t>
      </w:r>
      <w:r>
        <w:rPr>
          <w:spacing w:val="80"/>
          <w:w w:val="150"/>
        </w:rPr>
        <w:t xml:space="preserve"> </w:t>
      </w:r>
      <w:r>
        <w:t>класс</w:t>
      </w:r>
      <w:r>
        <w:rPr>
          <w:spacing w:val="80"/>
          <w:w w:val="150"/>
        </w:rPr>
        <w:t xml:space="preserve"> </w:t>
      </w:r>
      <w:r>
        <w:t>года»,</w:t>
      </w:r>
      <w:r>
        <w:rPr>
          <w:spacing w:val="80"/>
          <w:w w:val="150"/>
        </w:rPr>
        <w:t xml:space="preserve"> </w:t>
      </w:r>
      <w:r>
        <w:t>общешкольный</w:t>
      </w:r>
      <w:r>
        <w:rPr>
          <w:spacing w:val="80"/>
          <w:w w:val="150"/>
        </w:rPr>
        <w:t xml:space="preserve"> </w:t>
      </w:r>
      <w:r>
        <w:t>конкурс</w:t>
      </w:r>
    </w:p>
    <w:p w14:paraId="36CA97DB">
      <w:pPr>
        <w:pStyle w:val="5"/>
        <w:spacing w:line="273" w:lineRule="exact"/>
        <w:jc w:val="both"/>
      </w:pPr>
      <w:r>
        <w:t>«Президентские</w:t>
      </w:r>
      <w:r>
        <w:rPr>
          <w:spacing w:val="-4"/>
        </w:rPr>
        <w:t xml:space="preserve"> </w:t>
      </w:r>
      <w:r>
        <w:t>состязания»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др;</w:t>
      </w:r>
    </w:p>
    <w:p w14:paraId="18D3DE6F">
      <w:pPr>
        <w:pStyle w:val="7"/>
        <w:numPr>
          <w:ilvl w:val="1"/>
          <w:numId w:val="17"/>
        </w:numPr>
        <w:tabs>
          <w:tab w:val="left" w:pos="1330"/>
        </w:tabs>
        <w:spacing w:before="159" w:after="0" w:line="352" w:lineRule="auto"/>
        <w:ind w:left="282" w:right="274" w:firstLine="710"/>
        <w:jc w:val="both"/>
        <w:rPr>
          <w:sz w:val="24"/>
        </w:rPr>
      </w:pPr>
      <w:r>
        <w:rPr>
          <w:sz w:val="24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</w:t>
      </w:r>
    </w:p>
    <w:p w14:paraId="2B4FF9FC">
      <w:pPr>
        <w:pStyle w:val="7"/>
        <w:spacing w:after="0" w:line="352" w:lineRule="auto"/>
        <w:jc w:val="both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7481700A">
      <w:pPr>
        <w:pStyle w:val="5"/>
        <w:spacing w:before="71" w:line="355" w:lineRule="auto"/>
        <w:ind w:right="274"/>
        <w:jc w:val="both"/>
      </w:pPr>
      <w:r>
        <w:t>экологической, патриотической, трудовой и другой направленности (Благотворительная ярмарка добра, проект «Я помню! Я горжусь!», «Здоровое село», «Благоустройство школьного двора», «Ветеран живёт рядом», «Сад Памяти», «Георгиевская ленточка»</w:t>
      </w:r>
      <w:r>
        <w:rPr>
          <w:spacing w:val="-6"/>
        </w:rPr>
        <w:t xml:space="preserve"> </w:t>
      </w:r>
      <w:r>
        <w:t>и др.);</w:t>
      </w:r>
    </w:p>
    <w:p w14:paraId="4C28E0C5">
      <w:pPr>
        <w:pStyle w:val="7"/>
        <w:numPr>
          <w:ilvl w:val="1"/>
          <w:numId w:val="17"/>
        </w:numPr>
        <w:tabs>
          <w:tab w:val="left" w:pos="1163"/>
        </w:tabs>
        <w:spacing w:before="23" w:after="0" w:line="240" w:lineRule="auto"/>
        <w:ind w:left="1163" w:right="0" w:hanging="17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556BF400">
      <w:pPr>
        <w:pStyle w:val="5"/>
        <w:spacing w:before="2" w:line="350" w:lineRule="auto"/>
      </w:pPr>
      <w:r>
        <w:t>разных</w:t>
      </w:r>
      <w:r>
        <w:rPr>
          <w:spacing w:val="-7"/>
        </w:rPr>
        <w:t xml:space="preserve"> </w:t>
      </w:r>
      <w:r>
        <w:t>ролях</w:t>
      </w:r>
      <w:r>
        <w:rPr>
          <w:spacing w:val="-6"/>
        </w:rPr>
        <w:t xml:space="preserve"> </w:t>
      </w:r>
      <w:r>
        <w:t>(сценаристов,</w:t>
      </w:r>
      <w:r>
        <w:rPr>
          <w:spacing w:val="-8"/>
        </w:rPr>
        <w:t xml:space="preserve"> </w:t>
      </w:r>
      <w:r>
        <w:t>постановщиков,</w:t>
      </w:r>
      <w:r>
        <w:rPr>
          <w:spacing w:val="-8"/>
        </w:rPr>
        <w:t xml:space="preserve"> </w:t>
      </w:r>
      <w:r>
        <w:t>исполнителей,</w:t>
      </w:r>
      <w:r>
        <w:rPr>
          <w:spacing w:val="-8"/>
        </w:rPr>
        <w:t xml:space="preserve"> </w:t>
      </w:r>
      <w:r>
        <w:t>корреспондентов,</w:t>
      </w:r>
      <w:r>
        <w:rPr>
          <w:spacing w:val="-8"/>
        </w:rPr>
        <w:t xml:space="preserve"> </w:t>
      </w:r>
      <w:r>
        <w:t>ведущих, декораторов, музыкальных редакторов, ответственных за костюмы</w:t>
      </w:r>
    </w:p>
    <w:p w14:paraId="57BCED45">
      <w:pPr>
        <w:pStyle w:val="5"/>
        <w:tabs>
          <w:tab w:val="left" w:pos="676"/>
        </w:tabs>
        <w:spacing w:before="25" w:line="355" w:lineRule="auto"/>
        <w:ind w:right="340" w:firstLine="2"/>
      </w:pPr>
      <w:r>
        <w:rPr>
          <w:spacing w:val="-10"/>
        </w:rPr>
        <w:t>и</w:t>
      </w:r>
      <w:r>
        <w:tab/>
      </w:r>
      <w:r>
        <w:t>оборудование,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приглашение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встречу</w:t>
      </w:r>
      <w:r>
        <w:rPr>
          <w:spacing w:val="80"/>
        </w:rPr>
        <w:t xml:space="preserve"> </w:t>
      </w:r>
      <w:r>
        <w:t>гостей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др.),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обучающимся</w:t>
      </w:r>
      <w:r>
        <w:rPr>
          <w:spacing w:val="80"/>
        </w:rPr>
        <w:t xml:space="preserve"> </w:t>
      </w:r>
      <w:r>
        <w:t>в освоении навыков подготовки, проведения, анализа общешкольных дел;</w:t>
      </w:r>
    </w:p>
    <w:p w14:paraId="76997F53">
      <w:pPr>
        <w:pStyle w:val="7"/>
        <w:numPr>
          <w:ilvl w:val="1"/>
          <w:numId w:val="17"/>
        </w:numPr>
        <w:tabs>
          <w:tab w:val="left" w:pos="1222"/>
        </w:tabs>
        <w:spacing w:before="9" w:after="0" w:line="379" w:lineRule="auto"/>
        <w:ind w:left="282" w:right="1787" w:firstLine="71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подготовки, проведения,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отношениями</w:t>
      </w:r>
    </w:p>
    <w:p w14:paraId="5C24EFB1">
      <w:pPr>
        <w:pStyle w:val="5"/>
        <w:tabs>
          <w:tab w:val="left" w:pos="608"/>
        </w:tabs>
        <w:spacing w:before="16" w:line="350" w:lineRule="auto"/>
        <w:ind w:right="1456" w:firstLine="2"/>
      </w:pPr>
      <w:r>
        <w:rPr>
          <w:spacing w:val="-10"/>
        </w:rPr>
        <w:t>с</w:t>
      </w:r>
      <w:r>
        <w:tab/>
      </w:r>
      <w:r>
        <w:t>обучающимися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возрастов,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педагогическими</w:t>
      </w:r>
      <w:r>
        <w:rPr>
          <w:spacing w:val="-6"/>
        </w:rPr>
        <w:t xml:space="preserve"> </w:t>
      </w:r>
      <w:r>
        <w:t>работниками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другими </w:t>
      </w:r>
      <w:r>
        <w:rPr>
          <w:spacing w:val="-2"/>
        </w:rPr>
        <w:t>взрослыми.</w:t>
      </w:r>
    </w:p>
    <w:p w14:paraId="0CE04BF0">
      <w:pPr>
        <w:pStyle w:val="2"/>
        <w:numPr>
          <w:ilvl w:val="4"/>
          <w:numId w:val="3"/>
        </w:numPr>
        <w:tabs>
          <w:tab w:val="left" w:pos="3103"/>
        </w:tabs>
        <w:spacing w:before="22" w:after="0" w:line="240" w:lineRule="auto"/>
        <w:ind w:left="3103" w:right="0" w:hanging="600"/>
        <w:jc w:val="left"/>
      </w:pPr>
      <w:r>
        <w:t>Модуль</w:t>
      </w:r>
      <w:r>
        <w:rPr>
          <w:spacing w:val="-4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rPr>
          <w:spacing w:val="-2"/>
        </w:rPr>
        <w:t>мероприятия»</w:t>
      </w:r>
    </w:p>
    <w:p w14:paraId="233B5A97">
      <w:pPr>
        <w:pStyle w:val="5"/>
        <w:spacing w:before="166" w:line="350" w:lineRule="auto"/>
        <w:ind w:right="340" w:firstLine="707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 xml:space="preserve">мероприятий </w:t>
      </w:r>
      <w:r>
        <w:rPr>
          <w:spacing w:val="-2"/>
        </w:rPr>
        <w:t>предусматривает:</w:t>
      </w:r>
    </w:p>
    <w:p w14:paraId="7AD96541">
      <w:pPr>
        <w:pStyle w:val="7"/>
        <w:numPr>
          <w:ilvl w:val="1"/>
          <w:numId w:val="17"/>
        </w:numPr>
        <w:tabs>
          <w:tab w:val="left" w:pos="1316"/>
        </w:tabs>
        <w:spacing w:before="24" w:after="0" w:line="352" w:lineRule="auto"/>
        <w:ind w:left="282" w:right="278" w:firstLine="71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80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с социальными партнерами образовательной организации:</w:t>
      </w:r>
    </w:p>
    <w:p w14:paraId="4BF4F3EF">
      <w:pPr>
        <w:pStyle w:val="5"/>
        <w:spacing w:before="22" w:line="348" w:lineRule="auto"/>
      </w:pPr>
      <w:r>
        <w:t>муниципальный</w:t>
      </w:r>
      <w:r>
        <w:rPr>
          <w:spacing w:val="80"/>
        </w:rPr>
        <w:t xml:space="preserve"> </w:t>
      </w:r>
      <w:r>
        <w:t>конкурс</w:t>
      </w:r>
      <w:r>
        <w:rPr>
          <w:spacing w:val="80"/>
        </w:rPr>
        <w:t xml:space="preserve"> </w:t>
      </w:r>
      <w:r>
        <w:t>«Шаги</w:t>
      </w:r>
      <w:r>
        <w:rPr>
          <w:spacing w:val="80"/>
        </w:rPr>
        <w:t xml:space="preserve"> </w:t>
      </w:r>
      <w:r>
        <w:t>Победы»,</w:t>
      </w:r>
      <w:r>
        <w:rPr>
          <w:spacing w:val="80"/>
        </w:rPr>
        <w:t xml:space="preserve"> </w:t>
      </w:r>
      <w:r>
        <w:t>мероприятия</w:t>
      </w:r>
      <w:r>
        <w:rPr>
          <w:spacing w:val="80"/>
        </w:rPr>
        <w:t xml:space="preserve"> </w:t>
      </w:r>
      <w:r>
        <w:t>ко</w:t>
      </w:r>
      <w:r>
        <w:rPr>
          <w:spacing w:val="80"/>
        </w:rPr>
        <w:t xml:space="preserve"> </w:t>
      </w:r>
      <w:r>
        <w:t>Дню</w:t>
      </w:r>
      <w:r>
        <w:rPr>
          <w:spacing w:val="80"/>
        </w:rPr>
        <w:t xml:space="preserve"> </w:t>
      </w:r>
      <w:r>
        <w:t>народного</w:t>
      </w:r>
      <w:r>
        <w:rPr>
          <w:spacing w:val="80"/>
        </w:rPr>
        <w:t xml:space="preserve"> </w:t>
      </w:r>
      <w:r>
        <w:t>единства, районный конкурс «Безопасное колесо» и др;</w:t>
      </w:r>
    </w:p>
    <w:p w14:paraId="639A2708">
      <w:pPr>
        <w:pStyle w:val="7"/>
        <w:numPr>
          <w:ilvl w:val="1"/>
          <w:numId w:val="17"/>
        </w:numPr>
        <w:tabs>
          <w:tab w:val="left" w:pos="1324"/>
        </w:tabs>
        <w:spacing w:before="30" w:after="0" w:line="355" w:lineRule="auto"/>
        <w:ind w:left="282" w:right="276" w:firstLine="707"/>
        <w:jc w:val="both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Предметные недели, праздник «Прощание с Азбукой» и др.;</w:t>
      </w:r>
    </w:p>
    <w:p w14:paraId="17317980">
      <w:pPr>
        <w:pStyle w:val="7"/>
        <w:numPr>
          <w:ilvl w:val="1"/>
          <w:numId w:val="17"/>
        </w:numPr>
        <w:tabs>
          <w:tab w:val="left" w:pos="1169"/>
        </w:tabs>
        <w:spacing w:before="25" w:after="0" w:line="355" w:lineRule="auto"/>
        <w:ind w:left="282" w:right="275" w:firstLine="710"/>
        <w:jc w:val="both"/>
        <w:rPr>
          <w:sz w:val="24"/>
        </w:rPr>
      </w:pPr>
      <w:r>
        <w:rPr>
          <w:sz w:val="24"/>
        </w:rPr>
        <w:t xml:space="preserve">экскурсии, походы выходного дня (в Региональный музей, городскую библиотеку, кинотеатр ГРАНИ др.), организуемые в классах классными руководителями, в том числе совместно с родителями (законными представителями) обучающихся с привлечением их к </w:t>
      </w:r>
      <w:r>
        <w:rPr>
          <w:spacing w:val="-2"/>
          <w:sz w:val="24"/>
        </w:rPr>
        <w:t>планированию,</w:t>
      </w:r>
    </w:p>
    <w:p w14:paraId="493A97E1">
      <w:pPr>
        <w:pStyle w:val="5"/>
        <w:spacing w:before="13"/>
        <w:jc w:val="both"/>
      </w:pPr>
      <w:r>
        <w:t>организации,</w:t>
      </w:r>
      <w:r>
        <w:rPr>
          <w:spacing w:val="-7"/>
        </w:rPr>
        <w:t xml:space="preserve"> </w:t>
      </w:r>
      <w:r>
        <w:t>проведению,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rPr>
          <w:spacing w:val="-2"/>
        </w:rPr>
        <w:t>мероприятия;</w:t>
      </w:r>
    </w:p>
    <w:p w14:paraId="4070B636">
      <w:pPr>
        <w:pStyle w:val="7"/>
        <w:numPr>
          <w:ilvl w:val="1"/>
          <w:numId w:val="17"/>
        </w:numPr>
        <w:tabs>
          <w:tab w:val="left" w:pos="1324"/>
        </w:tabs>
        <w:spacing w:before="159" w:after="0" w:line="240" w:lineRule="auto"/>
        <w:ind w:left="1324" w:right="0" w:hanging="331"/>
        <w:jc w:val="both"/>
        <w:rPr>
          <w:sz w:val="24"/>
        </w:rPr>
      </w:pPr>
      <w:r>
        <w:rPr>
          <w:sz w:val="24"/>
        </w:rPr>
        <w:t>литературные,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5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походы,</w:t>
      </w:r>
    </w:p>
    <w:p w14:paraId="0F74F97E">
      <w:pPr>
        <w:pStyle w:val="5"/>
        <w:spacing w:before="178" w:line="355" w:lineRule="auto"/>
        <w:ind w:right="271"/>
        <w:jc w:val="both"/>
      </w:pPr>
      <w:r>
        <w:t>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 культурных мест, событий, биографий</w:t>
      </w:r>
      <w:r>
        <w:rPr>
          <w:spacing w:val="-1"/>
        </w:rPr>
        <w:t xml:space="preserve"> </w:t>
      </w:r>
      <w:r>
        <w:t>проживавших в этой местности российских поэтов и писателей, деятелей науки, природных и</w:t>
      </w:r>
    </w:p>
    <w:p w14:paraId="699723C2">
      <w:pPr>
        <w:pStyle w:val="5"/>
        <w:spacing w:before="3"/>
        <w:ind w:left="342"/>
        <w:jc w:val="both"/>
      </w:pPr>
      <w:r>
        <w:t>историко-культурных</w:t>
      </w:r>
      <w:r>
        <w:rPr>
          <w:spacing w:val="-3"/>
        </w:rPr>
        <w:t xml:space="preserve"> </w:t>
      </w:r>
      <w:r>
        <w:t>ландшафтов,</w:t>
      </w:r>
      <w:r>
        <w:rPr>
          <w:spacing w:val="-3"/>
        </w:rPr>
        <w:t xml:space="preserve"> </w:t>
      </w:r>
      <w:r>
        <w:t>флоры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фауны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др.;</w:t>
      </w:r>
    </w:p>
    <w:p w14:paraId="6C090BAF">
      <w:pPr>
        <w:pStyle w:val="7"/>
        <w:numPr>
          <w:ilvl w:val="1"/>
          <w:numId w:val="17"/>
        </w:numPr>
        <w:tabs>
          <w:tab w:val="left" w:pos="1267"/>
        </w:tabs>
        <w:spacing w:before="180" w:after="0" w:line="348" w:lineRule="auto"/>
        <w:ind w:left="282" w:right="280" w:firstLine="710"/>
        <w:jc w:val="both"/>
        <w:rPr>
          <w:sz w:val="24"/>
        </w:rPr>
      </w:pPr>
      <w:r>
        <w:rPr>
          <w:sz w:val="24"/>
        </w:rPr>
        <w:t>выездные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включающие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 себя 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 творческих дел, в процессе которых складывается детско-взрослая общность,</w:t>
      </w:r>
    </w:p>
    <w:p w14:paraId="2C033790">
      <w:pPr>
        <w:pStyle w:val="7"/>
        <w:spacing w:after="0" w:line="348" w:lineRule="auto"/>
        <w:jc w:val="both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1E57D31E">
      <w:pPr>
        <w:pStyle w:val="5"/>
        <w:spacing w:before="73" w:line="348" w:lineRule="auto"/>
        <w:ind w:right="281"/>
        <w:jc w:val="both"/>
      </w:pPr>
      <w: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1039D66D">
      <w:pPr>
        <w:pStyle w:val="2"/>
        <w:numPr>
          <w:ilvl w:val="4"/>
          <w:numId w:val="3"/>
        </w:numPr>
        <w:tabs>
          <w:tab w:val="left" w:pos="1602"/>
        </w:tabs>
        <w:spacing w:before="28" w:after="0" w:line="240" w:lineRule="auto"/>
        <w:ind w:left="1602" w:right="0" w:hanging="600"/>
        <w:jc w:val="both"/>
      </w:pPr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среды».</w:t>
      </w:r>
    </w:p>
    <w:p w14:paraId="507C36C0">
      <w:pPr>
        <w:pStyle w:val="5"/>
        <w:spacing w:before="164" w:line="355" w:lineRule="auto"/>
        <w:ind w:right="273" w:firstLine="707"/>
        <w:jc w:val="both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7FD2B6F6">
      <w:pPr>
        <w:pStyle w:val="7"/>
        <w:numPr>
          <w:ilvl w:val="5"/>
          <w:numId w:val="3"/>
        </w:numPr>
        <w:tabs>
          <w:tab w:val="left" w:pos="1179"/>
        </w:tabs>
        <w:spacing w:before="27" w:after="0" w:line="352" w:lineRule="auto"/>
        <w:ind w:left="282" w:right="272" w:firstLine="710"/>
        <w:jc w:val="both"/>
        <w:rPr>
          <w:sz w:val="24"/>
        </w:rPr>
      </w:pPr>
      <w:r>
        <w:rPr>
          <w:sz w:val="24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14:paraId="5EC52D93">
      <w:pPr>
        <w:pStyle w:val="7"/>
        <w:numPr>
          <w:ilvl w:val="5"/>
          <w:numId w:val="3"/>
        </w:numPr>
        <w:tabs>
          <w:tab w:val="left" w:pos="1444"/>
        </w:tabs>
        <w:spacing w:before="14" w:after="0" w:line="379" w:lineRule="auto"/>
        <w:ind w:left="282" w:right="2151" w:firstLine="71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церемоний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(спуска) Государственного флага Российской Федерации;</w:t>
      </w:r>
    </w:p>
    <w:p w14:paraId="432818D8">
      <w:pPr>
        <w:pStyle w:val="7"/>
        <w:numPr>
          <w:ilvl w:val="5"/>
          <w:numId w:val="3"/>
        </w:numPr>
        <w:tabs>
          <w:tab w:val="left" w:pos="1264"/>
        </w:tabs>
        <w:spacing w:before="2" w:after="0" w:line="240" w:lineRule="auto"/>
        <w:ind w:left="1264" w:right="0" w:hanging="271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53"/>
          <w:sz w:val="24"/>
        </w:rPr>
        <w:t xml:space="preserve"> </w:t>
      </w:r>
      <w:r>
        <w:rPr>
          <w:sz w:val="24"/>
        </w:rPr>
        <w:t>карт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6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5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14:paraId="30CCF2DB">
      <w:pPr>
        <w:pStyle w:val="5"/>
        <w:spacing w:before="173" w:line="357" w:lineRule="auto"/>
        <w:ind w:right="274"/>
        <w:jc w:val="both"/>
      </w:pPr>
      <w:r>
        <w:t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6258671E">
      <w:pPr>
        <w:pStyle w:val="7"/>
        <w:numPr>
          <w:ilvl w:val="5"/>
          <w:numId w:val="3"/>
        </w:numPr>
        <w:tabs>
          <w:tab w:val="left" w:pos="1366"/>
        </w:tabs>
        <w:spacing w:before="26" w:after="0" w:line="348" w:lineRule="auto"/>
        <w:ind w:left="282" w:right="278" w:firstLine="710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</w:t>
      </w:r>
    </w:p>
    <w:p w14:paraId="6A09EDF7">
      <w:pPr>
        <w:pStyle w:val="5"/>
        <w:spacing w:before="14"/>
        <w:jc w:val="both"/>
      </w:pPr>
      <w:r>
        <w:t>демонстрирующих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знакомящих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работами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rPr>
          <w:spacing w:val="-2"/>
        </w:rPr>
        <w:t>друга;</w:t>
      </w:r>
    </w:p>
    <w:p w14:paraId="0DDBB11C">
      <w:pPr>
        <w:pStyle w:val="7"/>
        <w:numPr>
          <w:ilvl w:val="5"/>
          <w:numId w:val="3"/>
        </w:numPr>
        <w:tabs>
          <w:tab w:val="left" w:pos="1147"/>
        </w:tabs>
        <w:spacing w:before="180" w:after="0" w:line="357" w:lineRule="auto"/>
        <w:ind w:left="282" w:right="271" w:firstLine="707"/>
        <w:jc w:val="both"/>
        <w:rPr>
          <w:sz w:val="24"/>
        </w:rPr>
      </w:pPr>
      <w:r>
        <w:rPr>
          <w:sz w:val="24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404AD595">
      <w:pPr>
        <w:pStyle w:val="7"/>
        <w:numPr>
          <w:ilvl w:val="5"/>
          <w:numId w:val="3"/>
        </w:numPr>
        <w:tabs>
          <w:tab w:val="left" w:pos="1148"/>
        </w:tabs>
        <w:spacing w:before="0" w:after="0" w:line="273" w:lineRule="exact"/>
        <w:ind w:left="1148" w:right="0" w:hanging="158"/>
        <w:jc w:val="both"/>
        <w:rPr>
          <w:sz w:val="24"/>
        </w:rPr>
      </w:pP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разработку,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процессе</w:t>
      </w:r>
    </w:p>
    <w:p w14:paraId="3AB0C955">
      <w:pPr>
        <w:pStyle w:val="5"/>
        <w:spacing w:before="135" w:line="357" w:lineRule="auto"/>
        <w:ind w:right="273"/>
        <w:jc w:val="both"/>
      </w:pPr>
      <w:r>
        <w:t>«мест гражданского почитания» в помещении школы (Стенд, посвящённый участникам СВО) и на прилегающей территории для общественно-гражданского почитания лиц (Памятная доска выпускникам школы, участникам локальных войн) ;</w:t>
      </w:r>
    </w:p>
    <w:p w14:paraId="6BA4BBE8">
      <w:pPr>
        <w:pStyle w:val="7"/>
        <w:numPr>
          <w:ilvl w:val="5"/>
          <w:numId w:val="3"/>
        </w:numPr>
        <w:tabs>
          <w:tab w:val="left" w:pos="1223"/>
        </w:tabs>
        <w:spacing w:before="4" w:after="0" w:line="240" w:lineRule="auto"/>
        <w:ind w:left="1223" w:right="0" w:hanging="230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«мест</w:t>
      </w:r>
      <w:r>
        <w:rPr>
          <w:spacing w:val="-4"/>
          <w:sz w:val="24"/>
        </w:rPr>
        <w:t xml:space="preserve"> </w:t>
      </w:r>
      <w:r>
        <w:rPr>
          <w:sz w:val="24"/>
        </w:rPr>
        <w:t>новостей»,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помещениях</w:t>
      </w:r>
    </w:p>
    <w:p w14:paraId="1CE2F708">
      <w:pPr>
        <w:pStyle w:val="5"/>
        <w:spacing w:before="173" w:line="355" w:lineRule="auto"/>
        <w:ind w:right="272"/>
        <w:jc w:val="both"/>
      </w:pPr>
      <w:r>
        <w:t>(холл первого этажа, рекреации), содержащих в доступной, привлекательной форме новостную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гражданско-патриотического,</w:t>
      </w:r>
      <w:r>
        <w:rPr>
          <w:spacing w:val="-3"/>
        </w:rPr>
        <w:t xml:space="preserve"> </w:t>
      </w:r>
      <w:r>
        <w:t>духовно-нравственного содержания, фотоотчеты об интересных событиях, поздравления педагогов и обучающихся и др.;</w:t>
      </w:r>
    </w:p>
    <w:p w14:paraId="2CFE261B">
      <w:pPr>
        <w:pStyle w:val="5"/>
        <w:spacing w:after="0" w:line="355" w:lineRule="auto"/>
        <w:jc w:val="both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2C810561">
      <w:pPr>
        <w:pStyle w:val="7"/>
        <w:numPr>
          <w:ilvl w:val="5"/>
          <w:numId w:val="3"/>
        </w:numPr>
        <w:tabs>
          <w:tab w:val="left" w:pos="1163"/>
        </w:tabs>
        <w:spacing w:before="71" w:after="0" w:line="240" w:lineRule="auto"/>
        <w:ind w:left="1163" w:right="0" w:hanging="17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21612540">
      <w:pPr>
        <w:pStyle w:val="5"/>
        <w:spacing w:before="178" w:line="348" w:lineRule="auto"/>
        <w:ind w:right="1179"/>
        <w:jc w:val="both"/>
      </w:pPr>
      <w:r>
        <w:t>(эмблема,</w:t>
      </w:r>
      <w:r>
        <w:rPr>
          <w:spacing w:val="-4"/>
        </w:rPr>
        <w:t xml:space="preserve"> </w:t>
      </w:r>
      <w:r>
        <w:t>флаг,</w:t>
      </w:r>
      <w:r>
        <w:rPr>
          <w:spacing w:val="-4"/>
        </w:rPr>
        <w:t xml:space="preserve"> </w:t>
      </w:r>
      <w:r>
        <w:t>логотип,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костюма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7"/>
        </w:rPr>
        <w:t xml:space="preserve"> </w:t>
      </w:r>
      <w:r>
        <w:t>используемой</w:t>
      </w:r>
      <w:r>
        <w:rPr>
          <w:spacing w:val="-4"/>
        </w:rPr>
        <w:t xml:space="preserve"> </w:t>
      </w:r>
      <w:r>
        <w:t>как повседневно, так и в торжественные моменты;</w:t>
      </w:r>
    </w:p>
    <w:p w14:paraId="427DD45A">
      <w:pPr>
        <w:pStyle w:val="7"/>
        <w:numPr>
          <w:ilvl w:val="5"/>
          <w:numId w:val="3"/>
        </w:numPr>
        <w:tabs>
          <w:tab w:val="left" w:pos="1366"/>
        </w:tabs>
        <w:spacing w:before="32" w:after="0" w:line="348" w:lineRule="auto"/>
        <w:ind w:left="282" w:right="278" w:firstLine="710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</w:t>
      </w:r>
    </w:p>
    <w:p w14:paraId="0A266E19">
      <w:pPr>
        <w:pStyle w:val="5"/>
        <w:spacing w:before="16"/>
        <w:jc w:val="both"/>
      </w:pPr>
      <w:r>
        <w:t>демонстрирующих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способности,</w:t>
      </w:r>
      <w:r>
        <w:rPr>
          <w:spacing w:val="-8"/>
        </w:rPr>
        <w:t xml:space="preserve"> </w:t>
      </w:r>
      <w:r>
        <w:t>знакомящих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работами</w:t>
      </w:r>
      <w:r>
        <w:rPr>
          <w:spacing w:val="-5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rPr>
          <w:spacing w:val="-2"/>
        </w:rPr>
        <w:t>друга;</w:t>
      </w:r>
    </w:p>
    <w:p w14:paraId="233B20D9">
      <w:pPr>
        <w:pStyle w:val="7"/>
        <w:numPr>
          <w:ilvl w:val="5"/>
          <w:numId w:val="3"/>
        </w:numPr>
        <w:tabs>
          <w:tab w:val="left" w:pos="1157"/>
        </w:tabs>
        <w:spacing w:before="173" w:after="0" w:line="372" w:lineRule="auto"/>
        <w:ind w:left="282" w:right="280" w:firstLine="710"/>
        <w:jc w:val="both"/>
        <w:rPr>
          <w:sz w:val="24"/>
        </w:rPr>
      </w:pPr>
      <w:r>
        <w:rPr>
          <w:sz w:val="24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</w:t>
      </w:r>
    </w:p>
    <w:p w14:paraId="79B34228">
      <w:pPr>
        <w:pStyle w:val="5"/>
        <w:spacing w:line="270" w:lineRule="exact"/>
        <w:jc w:val="both"/>
      </w:pPr>
      <w:r>
        <w:t>озеленение</w:t>
      </w:r>
      <w:r>
        <w:rPr>
          <w:spacing w:val="-8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организации;</w:t>
      </w:r>
    </w:p>
    <w:p w14:paraId="1424673B">
      <w:pPr>
        <w:pStyle w:val="7"/>
        <w:numPr>
          <w:ilvl w:val="5"/>
          <w:numId w:val="3"/>
        </w:numPr>
        <w:tabs>
          <w:tab w:val="left" w:pos="1275"/>
        </w:tabs>
        <w:spacing w:before="173" w:after="0" w:line="352" w:lineRule="auto"/>
        <w:ind w:left="282" w:right="290" w:firstLine="710"/>
        <w:jc w:val="both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1A599D97">
      <w:pPr>
        <w:pStyle w:val="7"/>
        <w:numPr>
          <w:ilvl w:val="5"/>
          <w:numId w:val="3"/>
        </w:numPr>
        <w:tabs>
          <w:tab w:val="left" w:pos="1248"/>
        </w:tabs>
        <w:spacing w:before="29" w:after="0" w:line="372" w:lineRule="auto"/>
        <w:ind w:left="282" w:right="278" w:firstLine="710"/>
        <w:jc w:val="both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7D9C182A">
      <w:pPr>
        <w:pStyle w:val="7"/>
        <w:numPr>
          <w:ilvl w:val="5"/>
          <w:numId w:val="3"/>
        </w:numPr>
        <w:tabs>
          <w:tab w:val="left" w:pos="1210"/>
        </w:tabs>
        <w:spacing w:before="3" w:after="0" w:line="355" w:lineRule="auto"/>
        <w:ind w:left="282" w:right="278" w:firstLine="710"/>
        <w:jc w:val="both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обучающимися, их родителями по благоустройству, оформлению школьных аудиторий, пришкольной территории;</w:t>
      </w:r>
    </w:p>
    <w:p w14:paraId="4625AE48">
      <w:pPr>
        <w:pStyle w:val="7"/>
        <w:numPr>
          <w:ilvl w:val="5"/>
          <w:numId w:val="3"/>
        </w:numPr>
        <w:tabs>
          <w:tab w:val="left" w:pos="1163"/>
        </w:tabs>
        <w:spacing w:before="6" w:after="0" w:line="240" w:lineRule="auto"/>
        <w:ind w:left="1163" w:right="0" w:hanging="170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значимых </w:t>
      </w:r>
      <w:r>
        <w:rPr>
          <w:spacing w:val="-2"/>
          <w:sz w:val="24"/>
        </w:rPr>
        <w:t>событий,</w:t>
      </w:r>
    </w:p>
    <w:p w14:paraId="20F2BBD2">
      <w:pPr>
        <w:pStyle w:val="5"/>
        <w:spacing w:before="161"/>
        <w:ind w:right="571"/>
        <w:jc w:val="both"/>
      </w:pPr>
      <w:r>
        <w:t>праздников,</w:t>
      </w:r>
      <w:r>
        <w:rPr>
          <w:spacing w:val="40"/>
        </w:rPr>
        <w:t xml:space="preserve">  </w:t>
      </w:r>
      <w:r>
        <w:t>церемоний,</w:t>
      </w:r>
      <w:r>
        <w:rPr>
          <w:spacing w:val="80"/>
        </w:rPr>
        <w:t xml:space="preserve">  </w:t>
      </w:r>
      <w:r>
        <w:t>торжественных</w:t>
      </w:r>
      <w:r>
        <w:rPr>
          <w:spacing w:val="80"/>
        </w:rPr>
        <w:t xml:space="preserve">  </w:t>
      </w:r>
      <w:r>
        <w:t>линеек,</w:t>
      </w:r>
      <w:r>
        <w:rPr>
          <w:spacing w:val="80"/>
          <w:w w:val="150"/>
        </w:rPr>
        <w:t xml:space="preserve"> </w:t>
      </w:r>
      <w:r>
        <w:t>творческих</w:t>
      </w:r>
      <w:r>
        <w:rPr>
          <w:spacing w:val="80"/>
        </w:rPr>
        <w:t xml:space="preserve">  </w:t>
      </w:r>
      <w:r>
        <w:t>вечеров (событийный дизайн);</w:t>
      </w:r>
    </w:p>
    <w:p w14:paraId="3334B387">
      <w:pPr>
        <w:pStyle w:val="7"/>
        <w:numPr>
          <w:ilvl w:val="5"/>
          <w:numId w:val="3"/>
        </w:numPr>
        <w:tabs>
          <w:tab w:val="left" w:pos="1163"/>
        </w:tabs>
        <w:spacing w:before="163" w:after="0" w:line="240" w:lineRule="auto"/>
        <w:ind w:left="1163" w:right="0" w:hanging="17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(стендов,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2"/>
          <w:sz w:val="24"/>
        </w:rPr>
        <w:t xml:space="preserve"> инсталляций</w:t>
      </w:r>
    </w:p>
    <w:p w14:paraId="374AC0D0">
      <w:pPr>
        <w:pStyle w:val="5"/>
        <w:spacing w:before="176" w:line="348" w:lineRule="auto"/>
        <w:ind w:firstLine="2"/>
      </w:pPr>
      <w:r>
        <w:t>и</w:t>
      </w:r>
      <w:r>
        <w:rPr>
          <w:spacing w:val="40"/>
        </w:rPr>
        <w:t xml:space="preserve"> </w:t>
      </w:r>
      <w:r>
        <w:t>др.),</w:t>
      </w:r>
      <w:r>
        <w:rPr>
          <w:spacing w:val="40"/>
        </w:rPr>
        <w:t xml:space="preserve"> </w:t>
      </w:r>
      <w:r>
        <w:t>акцентирующих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ценностях,</w:t>
      </w:r>
      <w:r>
        <w:rPr>
          <w:spacing w:val="40"/>
        </w:rPr>
        <w:t xml:space="preserve"> </w:t>
      </w:r>
      <w:r>
        <w:t>правилах, традициях, укладе образовательной организации,</w:t>
      </w:r>
    </w:p>
    <w:p w14:paraId="17BE305E">
      <w:pPr>
        <w:pStyle w:val="5"/>
        <w:spacing w:before="30" w:line="350" w:lineRule="auto"/>
        <w:ind w:left="1002" w:hanging="706"/>
      </w:pPr>
      <w:r>
        <w:t>актуальных</w:t>
      </w:r>
      <w:r>
        <w:rPr>
          <w:spacing w:val="-5"/>
        </w:rPr>
        <w:t xml:space="preserve"> </w:t>
      </w:r>
      <w:r>
        <w:t>вопросах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безопасности.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 строится как максимально</w:t>
      </w:r>
    </w:p>
    <w:p w14:paraId="3C51DD3C">
      <w:pPr>
        <w:pStyle w:val="5"/>
        <w:spacing w:before="10"/>
      </w:pPr>
      <w:r>
        <w:t>доступная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rPr>
          <w:spacing w:val="-2"/>
        </w:rPr>
        <w:t>потребностями.</w:t>
      </w:r>
    </w:p>
    <w:p w14:paraId="648CC7CA">
      <w:pPr>
        <w:pStyle w:val="5"/>
        <w:ind w:left="0"/>
      </w:pPr>
    </w:p>
    <w:p w14:paraId="4CABA332">
      <w:pPr>
        <w:pStyle w:val="5"/>
        <w:spacing w:before="101"/>
        <w:ind w:left="0"/>
      </w:pPr>
    </w:p>
    <w:p w14:paraId="56C54AC3">
      <w:pPr>
        <w:pStyle w:val="2"/>
        <w:numPr>
          <w:ilvl w:val="4"/>
          <w:numId w:val="3"/>
        </w:numPr>
        <w:tabs>
          <w:tab w:val="left" w:pos="3820"/>
          <w:tab w:val="left" w:pos="3940"/>
        </w:tabs>
        <w:spacing w:before="0" w:after="0" w:line="381" w:lineRule="auto"/>
        <w:ind w:left="3940" w:right="1912" w:hanging="720"/>
        <w:jc w:val="left"/>
      </w:pPr>
      <w:r>
        <w:t>Модуль</w:t>
      </w:r>
      <w:r>
        <w:rPr>
          <w:spacing w:val="-12"/>
        </w:rPr>
        <w:t xml:space="preserve"> </w:t>
      </w:r>
      <w:r>
        <w:t>«Взаимодействие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 (законными представителями)»</w:t>
      </w:r>
    </w:p>
    <w:p w14:paraId="2FCB8D2A">
      <w:pPr>
        <w:pStyle w:val="5"/>
        <w:spacing w:before="6" w:line="348" w:lineRule="auto"/>
        <w:ind w:firstLine="707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 представителями) обучающихся предусматривает:</w:t>
      </w:r>
    </w:p>
    <w:p w14:paraId="1DF7EC3D">
      <w:pPr>
        <w:pStyle w:val="7"/>
        <w:numPr>
          <w:ilvl w:val="5"/>
          <w:numId w:val="3"/>
        </w:numPr>
        <w:tabs>
          <w:tab w:val="left" w:pos="1162"/>
        </w:tabs>
        <w:spacing w:before="25" w:after="0" w:line="381" w:lineRule="auto"/>
        <w:ind w:left="282" w:right="1611" w:firstLine="71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органов </w:t>
      </w:r>
      <w:r>
        <w:rPr>
          <w:spacing w:val="-2"/>
          <w:sz w:val="24"/>
        </w:rPr>
        <w:t>родительскогосообщества(общешкольныйродительскийсовет,</w:t>
      </w:r>
    </w:p>
    <w:p w14:paraId="4112DE35">
      <w:pPr>
        <w:pStyle w:val="7"/>
        <w:spacing w:after="0" w:line="381" w:lineRule="auto"/>
        <w:jc w:val="left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74BEA551">
      <w:pPr>
        <w:pStyle w:val="5"/>
        <w:spacing w:before="71" w:line="352" w:lineRule="auto"/>
        <w:ind w:right="278"/>
        <w:jc w:val="both"/>
      </w:pPr>
      <w:r>
        <w:t>родительский комитет класса), участвующих в обсуждении и решении вопросов</w:t>
      </w:r>
      <w:r>
        <w:rPr>
          <w:spacing w:val="40"/>
        </w:rPr>
        <w:t xml:space="preserve"> </w:t>
      </w:r>
      <w:r>
        <w:t>воспитания и обучения, деятельность представителей родительского сообщества в Управляющем совете школы;</w:t>
      </w:r>
    </w:p>
    <w:p w14:paraId="277EB847">
      <w:pPr>
        <w:pStyle w:val="7"/>
        <w:numPr>
          <w:ilvl w:val="5"/>
          <w:numId w:val="3"/>
        </w:numPr>
        <w:tabs>
          <w:tab w:val="left" w:pos="1260"/>
        </w:tabs>
        <w:spacing w:before="31" w:after="0" w:line="357" w:lineRule="auto"/>
        <w:ind w:left="282" w:right="271" w:firstLine="710"/>
        <w:jc w:val="both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14:paraId="2227DE02">
      <w:pPr>
        <w:pStyle w:val="7"/>
        <w:numPr>
          <w:ilvl w:val="5"/>
          <w:numId w:val="3"/>
        </w:numPr>
        <w:tabs>
          <w:tab w:val="left" w:pos="1239"/>
        </w:tabs>
        <w:spacing w:before="19" w:after="0" w:line="348" w:lineRule="auto"/>
        <w:ind w:left="282" w:right="541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Дне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 могут посещать уроки и внеурочные занятия;</w:t>
      </w:r>
    </w:p>
    <w:p w14:paraId="3643B914">
      <w:pPr>
        <w:pStyle w:val="7"/>
        <w:numPr>
          <w:ilvl w:val="5"/>
          <w:numId w:val="3"/>
        </w:numPr>
        <w:tabs>
          <w:tab w:val="left" w:pos="1219"/>
          <w:tab w:val="left" w:pos="6478"/>
        </w:tabs>
        <w:spacing w:before="30" w:after="0" w:line="355" w:lineRule="auto"/>
        <w:ind w:left="282" w:right="275" w:firstLine="71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интернет-сообщества,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участием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целью обсуждения интересующих родителей вопросы, согласование совместной деятельности;</w:t>
      </w:r>
    </w:p>
    <w:p w14:paraId="5491356E">
      <w:pPr>
        <w:pStyle w:val="7"/>
        <w:numPr>
          <w:ilvl w:val="6"/>
          <w:numId w:val="3"/>
        </w:numPr>
        <w:tabs>
          <w:tab w:val="left" w:pos="1880"/>
        </w:tabs>
        <w:spacing w:before="19" w:after="0" w:line="355" w:lineRule="auto"/>
        <w:ind w:left="1002" w:right="278" w:firstLine="708"/>
        <w:jc w:val="left"/>
        <w:rPr>
          <w:sz w:val="24"/>
        </w:rPr>
      </w:pPr>
      <w:r>
        <w:rPr>
          <w:sz w:val="24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14:paraId="5BC3A448">
      <w:pPr>
        <w:pStyle w:val="7"/>
        <w:numPr>
          <w:ilvl w:val="5"/>
          <w:numId w:val="3"/>
        </w:numPr>
        <w:tabs>
          <w:tab w:val="left" w:pos="1314"/>
          <w:tab w:val="left" w:pos="2342"/>
          <w:tab w:val="left" w:pos="3637"/>
          <w:tab w:val="left" w:pos="3990"/>
          <w:tab w:val="left" w:pos="6982"/>
          <w:tab w:val="left" w:pos="8565"/>
          <w:tab w:val="left" w:pos="8915"/>
        </w:tabs>
        <w:spacing w:before="0" w:after="0" w:line="350" w:lineRule="auto"/>
        <w:ind w:left="282" w:right="273" w:firstLine="710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психолого-педагогических</w:t>
      </w:r>
      <w:r>
        <w:rPr>
          <w:sz w:val="24"/>
        </w:rPr>
        <w:tab/>
      </w:r>
      <w:r>
        <w:rPr>
          <w:spacing w:val="-2"/>
          <w:sz w:val="24"/>
        </w:rPr>
        <w:t>консилиумах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случаях, </w:t>
      </w:r>
      <w:r>
        <w:rPr>
          <w:sz w:val="24"/>
        </w:rPr>
        <w:t>предусмотренных нормативными документами о психолого-</w:t>
      </w:r>
    </w:p>
    <w:p w14:paraId="5FD5FD0F">
      <w:pPr>
        <w:pStyle w:val="5"/>
        <w:spacing w:before="26" w:line="350" w:lineRule="auto"/>
      </w:pPr>
      <w:r>
        <w:t>педагогическом</w:t>
      </w:r>
      <w:r>
        <w:rPr>
          <w:spacing w:val="-6"/>
        </w:rPr>
        <w:t xml:space="preserve"> </w:t>
      </w:r>
      <w:r>
        <w:t>консилиуме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порядком привлечения родителей (законных представителей);</w:t>
      </w:r>
    </w:p>
    <w:p w14:paraId="10215EA3">
      <w:pPr>
        <w:pStyle w:val="7"/>
        <w:numPr>
          <w:ilvl w:val="5"/>
          <w:numId w:val="3"/>
        </w:numPr>
        <w:tabs>
          <w:tab w:val="left" w:pos="1224"/>
        </w:tabs>
        <w:spacing w:before="24" w:after="0" w:line="352" w:lineRule="auto"/>
        <w:ind w:left="282" w:right="663" w:firstLine="71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 классных и общешкольных мероприятий;</w:t>
      </w:r>
    </w:p>
    <w:p w14:paraId="43B32BCD">
      <w:pPr>
        <w:pStyle w:val="7"/>
        <w:numPr>
          <w:ilvl w:val="5"/>
          <w:numId w:val="3"/>
        </w:numPr>
        <w:tabs>
          <w:tab w:val="left" w:pos="1703"/>
        </w:tabs>
        <w:spacing w:before="5" w:after="0" w:line="240" w:lineRule="auto"/>
        <w:ind w:left="1703" w:right="0" w:hanging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5"/>
          <w:sz w:val="24"/>
        </w:rPr>
        <w:t xml:space="preserve"> 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 </w:t>
      </w:r>
      <w:r>
        <w:rPr>
          <w:sz w:val="24"/>
        </w:rPr>
        <w:t>в</w:t>
      </w:r>
      <w:r>
        <w:rPr>
          <w:spacing w:val="28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 </w:t>
      </w:r>
      <w:r>
        <w:rPr>
          <w:sz w:val="24"/>
        </w:rPr>
        <w:t>Родительского</w:t>
      </w:r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патруля</w:t>
      </w:r>
    </w:p>
    <w:p w14:paraId="41C84E2D">
      <w:pPr>
        <w:pStyle w:val="5"/>
        <w:spacing w:before="178" w:line="348" w:lineRule="auto"/>
      </w:pPr>
      <w:r>
        <w:t>(профилактика</w:t>
      </w:r>
      <w:r>
        <w:rPr>
          <w:spacing w:val="-6"/>
        </w:rPr>
        <w:t xml:space="preserve"> </w:t>
      </w:r>
      <w:r>
        <w:t>ДДТТ),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 xml:space="preserve">питания </w:t>
      </w:r>
      <w:r>
        <w:rPr>
          <w:spacing w:val="-2"/>
        </w:rPr>
        <w:t>обучающихся;</w:t>
      </w:r>
    </w:p>
    <w:p w14:paraId="28242B9C">
      <w:pPr>
        <w:pStyle w:val="7"/>
        <w:numPr>
          <w:ilvl w:val="5"/>
          <w:numId w:val="3"/>
        </w:numPr>
        <w:tabs>
          <w:tab w:val="left" w:pos="1703"/>
        </w:tabs>
        <w:spacing w:before="18" w:after="0" w:line="240" w:lineRule="auto"/>
        <w:ind w:left="1703" w:right="0" w:hanging="71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«Осознанное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родительство»;</w:t>
      </w:r>
    </w:p>
    <w:p w14:paraId="1B192AC5">
      <w:pPr>
        <w:pStyle w:val="7"/>
        <w:numPr>
          <w:ilvl w:val="5"/>
          <w:numId w:val="3"/>
        </w:numPr>
        <w:tabs>
          <w:tab w:val="left" w:pos="1203"/>
        </w:tabs>
        <w:spacing w:before="158" w:after="0" w:line="379" w:lineRule="auto"/>
        <w:ind w:left="282" w:right="1825" w:firstLine="710"/>
        <w:jc w:val="left"/>
        <w:rPr>
          <w:sz w:val="24"/>
        </w:rPr>
      </w:pPr>
      <w:r>
        <w:rPr>
          <w:sz w:val="24"/>
        </w:rPr>
        <w:t>целевое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детей-сирот, оставшихся без попечения родителей, приемных детей.</w:t>
      </w:r>
    </w:p>
    <w:p w14:paraId="07102381">
      <w:pPr>
        <w:pStyle w:val="2"/>
        <w:numPr>
          <w:ilvl w:val="4"/>
          <w:numId w:val="3"/>
        </w:numPr>
        <w:tabs>
          <w:tab w:val="left" w:pos="3424"/>
        </w:tabs>
        <w:spacing w:before="11" w:after="0" w:line="240" w:lineRule="auto"/>
        <w:ind w:left="3424" w:right="0" w:hanging="600"/>
        <w:jc w:val="left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«Самоуправление».</w:t>
      </w:r>
    </w:p>
    <w:p w14:paraId="141717E8">
      <w:pPr>
        <w:pStyle w:val="5"/>
        <w:spacing w:before="171" w:line="348" w:lineRule="auto"/>
        <w:ind w:firstLine="707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в образовательной организации предусматривает:</w:t>
      </w:r>
    </w:p>
    <w:p w14:paraId="4AA066A6">
      <w:pPr>
        <w:pStyle w:val="7"/>
        <w:numPr>
          <w:ilvl w:val="5"/>
          <w:numId w:val="3"/>
        </w:numPr>
        <w:tabs>
          <w:tab w:val="left" w:pos="1203"/>
        </w:tabs>
        <w:spacing w:before="14" w:after="0" w:line="379" w:lineRule="auto"/>
        <w:ind w:left="282" w:right="1850" w:firstLine="71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- Совет обучающихся, избранного обучающимися школы;</w:t>
      </w:r>
    </w:p>
    <w:p w14:paraId="649F4D08">
      <w:pPr>
        <w:pStyle w:val="7"/>
        <w:numPr>
          <w:ilvl w:val="5"/>
          <w:numId w:val="3"/>
        </w:numPr>
        <w:tabs>
          <w:tab w:val="left" w:pos="1307"/>
          <w:tab w:val="left" w:pos="3029"/>
          <w:tab w:val="left" w:pos="4130"/>
          <w:tab w:val="left" w:pos="5775"/>
          <w:tab w:val="left" w:pos="7030"/>
          <w:tab w:val="left" w:pos="8514"/>
          <w:tab w:val="left" w:pos="8852"/>
        </w:tabs>
        <w:spacing w:before="16" w:after="0" w:line="352" w:lineRule="auto"/>
        <w:ind w:left="282" w:right="280" w:firstLine="710"/>
        <w:jc w:val="left"/>
        <w:rPr>
          <w:sz w:val="24"/>
        </w:rPr>
      </w:pP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2"/>
          <w:sz w:val="24"/>
        </w:rPr>
        <w:t>Советом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интересов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процессе </w:t>
      </w:r>
      <w:r>
        <w:rPr>
          <w:sz w:val="24"/>
        </w:rPr>
        <w:t>управления Школой, формирования её уклада (в том числе участии</w:t>
      </w:r>
    </w:p>
    <w:p w14:paraId="3F04F629">
      <w:pPr>
        <w:pStyle w:val="5"/>
        <w:spacing w:before="4"/>
        <w:ind w:left="285"/>
      </w:pPr>
      <w:r>
        <w:t>в</w:t>
      </w:r>
      <w:r>
        <w:rPr>
          <w:spacing w:val="23"/>
        </w:rPr>
        <w:t xml:space="preserve"> </w:t>
      </w:r>
      <w:r>
        <w:t>Управляющем</w:t>
      </w:r>
      <w:r>
        <w:rPr>
          <w:spacing w:val="-3"/>
        </w:rPr>
        <w:t xml:space="preserve"> </w:t>
      </w:r>
      <w:r>
        <w:t>совете</w:t>
      </w:r>
      <w:r>
        <w:rPr>
          <w:spacing w:val="-2"/>
        </w:rPr>
        <w:t xml:space="preserve"> школы);</w:t>
      </w:r>
    </w:p>
    <w:p w14:paraId="70F5BCA4">
      <w:pPr>
        <w:pStyle w:val="7"/>
        <w:numPr>
          <w:ilvl w:val="5"/>
          <w:numId w:val="3"/>
        </w:numPr>
        <w:tabs>
          <w:tab w:val="left" w:pos="1144"/>
        </w:tabs>
        <w:spacing w:before="173" w:after="0" w:line="240" w:lineRule="auto"/>
        <w:ind w:left="1144" w:right="0" w:hanging="151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53DA2F8A">
      <w:pPr>
        <w:pStyle w:val="7"/>
        <w:numPr>
          <w:ilvl w:val="5"/>
          <w:numId w:val="3"/>
        </w:numPr>
        <w:tabs>
          <w:tab w:val="left" w:pos="1384"/>
        </w:tabs>
        <w:spacing w:before="158" w:after="0" w:line="240" w:lineRule="auto"/>
        <w:ind w:left="1384" w:right="0" w:hanging="39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28"/>
          <w:sz w:val="24"/>
        </w:rPr>
        <w:t xml:space="preserve">  </w:t>
      </w:r>
      <w:r>
        <w:rPr>
          <w:sz w:val="24"/>
        </w:rPr>
        <w:t>представителей</w:t>
      </w:r>
      <w:r>
        <w:rPr>
          <w:spacing w:val="28"/>
          <w:sz w:val="24"/>
        </w:rPr>
        <w:t xml:space="preserve">  </w:t>
      </w:r>
      <w:r>
        <w:rPr>
          <w:sz w:val="24"/>
        </w:rPr>
        <w:t>Совета</w:t>
      </w:r>
      <w:r>
        <w:rPr>
          <w:spacing w:val="28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 </w:t>
      </w:r>
      <w:r>
        <w:rPr>
          <w:sz w:val="24"/>
        </w:rPr>
        <w:t>в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разработке,</w:t>
      </w:r>
    </w:p>
    <w:p w14:paraId="703CA7A1">
      <w:pPr>
        <w:pStyle w:val="7"/>
        <w:spacing w:after="0" w:line="240" w:lineRule="auto"/>
        <w:jc w:val="left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548B3879">
      <w:pPr>
        <w:pStyle w:val="5"/>
        <w:tabs>
          <w:tab w:val="left" w:pos="1782"/>
          <w:tab w:val="left" w:pos="2161"/>
          <w:tab w:val="left" w:pos="3578"/>
          <w:tab w:val="left" w:pos="4650"/>
          <w:tab w:val="left" w:pos="6059"/>
          <w:tab w:val="left" w:pos="7543"/>
          <w:tab w:val="left" w:pos="9186"/>
        </w:tabs>
        <w:spacing w:before="68" w:line="372" w:lineRule="auto"/>
        <w:ind w:right="277"/>
      </w:pPr>
      <w:r>
        <w:rPr>
          <w:spacing w:val="-2"/>
        </w:rPr>
        <w:t>обсуждении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календарного</w:t>
      </w:r>
      <w:r>
        <w:tab/>
      </w:r>
      <w:r>
        <w:rPr>
          <w:spacing w:val="-2"/>
        </w:rPr>
        <w:t xml:space="preserve">плана </w:t>
      </w:r>
      <w:r>
        <w:t>воспитательной работы, в анализе воспитательной деятельности школы;</w:t>
      </w:r>
    </w:p>
    <w:p w14:paraId="31C8CF37">
      <w:pPr>
        <w:pStyle w:val="7"/>
        <w:numPr>
          <w:ilvl w:val="5"/>
          <w:numId w:val="3"/>
        </w:numPr>
        <w:tabs>
          <w:tab w:val="left" w:pos="1283"/>
        </w:tabs>
        <w:spacing w:before="0" w:after="0" w:line="268" w:lineRule="exact"/>
        <w:ind w:left="1283" w:right="0" w:hanging="290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РДДМ;</w:t>
      </w:r>
    </w:p>
    <w:p w14:paraId="228451CE">
      <w:pPr>
        <w:pStyle w:val="7"/>
        <w:numPr>
          <w:ilvl w:val="5"/>
          <w:numId w:val="3"/>
        </w:numPr>
        <w:tabs>
          <w:tab w:val="left" w:pos="1275"/>
        </w:tabs>
        <w:spacing w:before="176" w:after="0" w:line="355" w:lineRule="auto"/>
        <w:ind w:left="282" w:right="277" w:firstLine="71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медиацентра,</w:t>
      </w:r>
      <w:r>
        <w:rPr>
          <w:spacing w:val="39"/>
          <w:sz w:val="24"/>
        </w:rPr>
        <w:t xml:space="preserve"> </w:t>
      </w:r>
      <w:r>
        <w:rPr>
          <w:sz w:val="24"/>
        </w:rPr>
        <w:t>освещающего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деятельность школы, детских сообществ в социальных сетях, в том числе в группе В Контакте.</w:t>
      </w:r>
    </w:p>
    <w:p w14:paraId="4B471DD8">
      <w:pPr>
        <w:pStyle w:val="2"/>
        <w:numPr>
          <w:ilvl w:val="4"/>
          <w:numId w:val="3"/>
        </w:numPr>
        <w:tabs>
          <w:tab w:val="left" w:pos="3715"/>
        </w:tabs>
        <w:spacing w:before="13" w:after="0" w:line="240" w:lineRule="auto"/>
        <w:ind w:left="3715" w:right="0" w:hanging="600"/>
        <w:jc w:val="left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безопасность».</w:t>
      </w:r>
    </w:p>
    <w:p w14:paraId="4C18F93F">
      <w:pPr>
        <w:pStyle w:val="5"/>
        <w:tabs>
          <w:tab w:val="left" w:pos="2884"/>
          <w:tab w:val="left" w:pos="5443"/>
          <w:tab w:val="left" w:pos="7363"/>
        </w:tabs>
        <w:spacing w:before="151"/>
        <w:ind w:left="1002"/>
        <w:jc w:val="both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профилактической</w:t>
      </w:r>
    </w:p>
    <w:p w14:paraId="5D979D33">
      <w:pPr>
        <w:pStyle w:val="5"/>
        <w:spacing w:before="3" w:line="350" w:lineRule="auto"/>
        <w:ind w:right="295"/>
        <w:jc w:val="both"/>
      </w:pP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комфортной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Школе </w:t>
      </w:r>
      <w:r>
        <w:rPr>
          <w:spacing w:val="-2"/>
        </w:rPr>
        <w:t>предусматривает:</w:t>
      </w:r>
    </w:p>
    <w:p w14:paraId="2ACC406A">
      <w:pPr>
        <w:pStyle w:val="7"/>
        <w:numPr>
          <w:ilvl w:val="5"/>
          <w:numId w:val="3"/>
        </w:numPr>
        <w:tabs>
          <w:tab w:val="left" w:pos="1157"/>
        </w:tabs>
        <w:spacing w:before="24" w:after="0" w:line="355" w:lineRule="auto"/>
        <w:ind w:left="282" w:right="276" w:firstLine="710"/>
        <w:jc w:val="both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</w:t>
      </w:r>
    </w:p>
    <w:p w14:paraId="2DF19810">
      <w:pPr>
        <w:pStyle w:val="5"/>
        <w:spacing w:before="21" w:line="355" w:lineRule="auto"/>
        <w:ind w:right="275"/>
        <w:jc w:val="both"/>
      </w:pPr>
      <w:r>
        <w:t>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14:paraId="2B0B14E4">
      <w:pPr>
        <w:pStyle w:val="7"/>
        <w:numPr>
          <w:ilvl w:val="5"/>
          <w:numId w:val="3"/>
        </w:numPr>
        <w:tabs>
          <w:tab w:val="left" w:pos="1306"/>
        </w:tabs>
        <w:spacing w:before="23" w:after="0" w:line="355" w:lineRule="auto"/>
        <w:ind w:left="282" w:right="275" w:firstLine="710"/>
        <w:jc w:val="both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</w:t>
      </w:r>
    </w:p>
    <w:p w14:paraId="67498641">
      <w:pPr>
        <w:pStyle w:val="5"/>
        <w:spacing w:before="18" w:line="357" w:lineRule="auto"/>
        <w:ind w:right="271"/>
        <w:jc w:val="both"/>
      </w:pPr>
      <w:r>
        <w:t>(агрессивное</w:t>
      </w:r>
      <w:r>
        <w:rPr>
          <w:spacing w:val="-1"/>
        </w:rPr>
        <w:t xml:space="preserve"> </w:t>
      </w:r>
      <w:r>
        <w:t>поведение, зависимости и проведение</w:t>
      </w:r>
      <w:r>
        <w:rPr>
          <w:spacing w:val="-1"/>
        </w:rPr>
        <w:t xml:space="preserve"> </w:t>
      </w:r>
      <w:r>
        <w:t>коррекционно-воспитательной работы с обучающимся групп риска силами педагогического коллектива и с привлечением</w:t>
      </w:r>
      <w:r>
        <w:rPr>
          <w:spacing w:val="40"/>
        </w:rPr>
        <w:t xml:space="preserve"> </w:t>
      </w:r>
      <w:r>
        <w:t>сторонних специалистов (психологов,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сообщества;</w:t>
      </w:r>
    </w:p>
    <w:p w14:paraId="68BF2B1F">
      <w:pPr>
        <w:pStyle w:val="7"/>
        <w:numPr>
          <w:ilvl w:val="5"/>
          <w:numId w:val="3"/>
        </w:numPr>
        <w:tabs>
          <w:tab w:val="left" w:pos="1164"/>
        </w:tabs>
        <w:spacing w:before="25" w:after="0" w:line="350" w:lineRule="auto"/>
        <w:ind w:left="282" w:right="275" w:firstLine="710"/>
        <w:jc w:val="both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</w:t>
      </w:r>
    </w:p>
    <w:p w14:paraId="38316947">
      <w:pPr>
        <w:pStyle w:val="5"/>
        <w:spacing w:before="10"/>
        <w:jc w:val="both"/>
      </w:pPr>
      <w:r>
        <w:t>организацию</w:t>
      </w:r>
      <w:r>
        <w:rPr>
          <w:spacing w:val="-6"/>
        </w:rPr>
        <w:t xml:space="preserve"> </w:t>
      </w:r>
      <w:r>
        <w:t>межведомственного</w:t>
      </w:r>
      <w:r>
        <w:rPr>
          <w:spacing w:val="-5"/>
        </w:rPr>
        <w:t xml:space="preserve"> </w:t>
      </w:r>
      <w:r>
        <w:rPr>
          <w:spacing w:val="-2"/>
        </w:rPr>
        <w:t>взаимодействия;</w:t>
      </w:r>
    </w:p>
    <w:p w14:paraId="1949BF12">
      <w:pPr>
        <w:pStyle w:val="7"/>
        <w:numPr>
          <w:ilvl w:val="5"/>
          <w:numId w:val="3"/>
        </w:numPr>
        <w:tabs>
          <w:tab w:val="left" w:pos="1223"/>
        </w:tabs>
        <w:spacing w:before="161" w:after="0" w:line="240" w:lineRule="auto"/>
        <w:ind w:left="1223" w:right="0" w:hanging="23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проекты,</w:t>
      </w:r>
    </w:p>
    <w:p w14:paraId="58B7A108">
      <w:pPr>
        <w:pStyle w:val="5"/>
        <w:spacing w:before="178" w:line="357" w:lineRule="auto"/>
        <w:ind w:right="278"/>
        <w:jc w:val="both"/>
      </w:pPr>
      <w:r>
        <w:t>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воде,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64F335DE">
      <w:pPr>
        <w:pStyle w:val="5"/>
        <w:spacing w:after="0" w:line="357" w:lineRule="auto"/>
        <w:jc w:val="both"/>
        <w:sectPr>
          <w:pgSz w:w="11900" w:h="16840"/>
          <w:pgMar w:top="1220" w:right="425" w:bottom="280" w:left="1417" w:header="720" w:footer="720" w:gutter="0"/>
          <w:cols w:space="720" w:num="1"/>
        </w:sectPr>
      </w:pPr>
    </w:p>
    <w:p w14:paraId="30710C1D">
      <w:pPr>
        <w:pStyle w:val="7"/>
        <w:numPr>
          <w:ilvl w:val="5"/>
          <w:numId w:val="3"/>
        </w:numPr>
        <w:tabs>
          <w:tab w:val="left" w:pos="1203"/>
        </w:tabs>
        <w:spacing w:before="73" w:after="0" w:line="350" w:lineRule="auto"/>
        <w:ind w:left="282" w:right="278" w:firstLine="710"/>
        <w:jc w:val="both"/>
        <w:rPr>
          <w:sz w:val="24"/>
        </w:rPr>
      </w:pPr>
      <w:r>
        <w:rPr>
          <w:sz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</w:t>
      </w:r>
    </w:p>
    <w:p w14:paraId="16173076">
      <w:pPr>
        <w:pStyle w:val="5"/>
        <w:spacing w:before="28"/>
        <w:jc w:val="both"/>
      </w:pPr>
      <w:r>
        <w:t>самоконтроля,</w:t>
      </w:r>
      <w:r>
        <w:rPr>
          <w:spacing w:val="-5"/>
        </w:rPr>
        <w:t xml:space="preserve"> </w:t>
      </w:r>
      <w:r>
        <w:t>устойчивости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негативным</w:t>
      </w:r>
      <w:r>
        <w:rPr>
          <w:spacing w:val="-6"/>
        </w:rPr>
        <w:t xml:space="preserve"> </w:t>
      </w:r>
      <w:r>
        <w:t>воздействиям,</w:t>
      </w:r>
      <w:r>
        <w:rPr>
          <w:spacing w:val="-4"/>
        </w:rPr>
        <w:t xml:space="preserve"> </w:t>
      </w:r>
      <w:r>
        <w:t>групповому</w:t>
      </w:r>
      <w:r>
        <w:rPr>
          <w:spacing w:val="-7"/>
        </w:rPr>
        <w:t xml:space="preserve"> </w:t>
      </w:r>
      <w:r>
        <w:rPr>
          <w:spacing w:val="-2"/>
        </w:rPr>
        <w:t>давлению;</w:t>
      </w:r>
    </w:p>
    <w:p w14:paraId="15D27CA6">
      <w:pPr>
        <w:pStyle w:val="7"/>
        <w:numPr>
          <w:ilvl w:val="5"/>
          <w:numId w:val="3"/>
        </w:numPr>
        <w:tabs>
          <w:tab w:val="left" w:pos="1207"/>
        </w:tabs>
        <w:spacing w:before="153" w:after="0" w:line="350" w:lineRule="auto"/>
        <w:ind w:left="282" w:right="273" w:firstLine="710"/>
        <w:jc w:val="both"/>
        <w:rPr>
          <w:sz w:val="24"/>
        </w:rPr>
      </w:pPr>
      <w:r>
        <w:rPr>
          <w:sz w:val="24"/>
        </w:rPr>
        <w:t>профилактику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девиаций 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деятельности, альтернативной девиантному поведению, – познания</w:t>
      </w:r>
    </w:p>
    <w:p w14:paraId="152431BB">
      <w:pPr>
        <w:pStyle w:val="5"/>
        <w:spacing w:before="25" w:line="352" w:lineRule="auto"/>
        <w:ind w:right="272"/>
        <w:jc w:val="both"/>
      </w:pPr>
      <w:r>
        <w:t>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67A9B348">
      <w:pPr>
        <w:pStyle w:val="7"/>
        <w:numPr>
          <w:ilvl w:val="5"/>
          <w:numId w:val="3"/>
        </w:numPr>
        <w:tabs>
          <w:tab w:val="left" w:pos="1195"/>
        </w:tabs>
        <w:spacing w:before="28" w:after="0" w:line="355" w:lineRule="auto"/>
        <w:ind w:left="282" w:right="278" w:firstLine="710"/>
        <w:jc w:val="both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53DA4845">
      <w:pPr>
        <w:pStyle w:val="7"/>
        <w:numPr>
          <w:ilvl w:val="5"/>
          <w:numId w:val="3"/>
        </w:numPr>
        <w:tabs>
          <w:tab w:val="left" w:pos="1224"/>
        </w:tabs>
        <w:spacing w:before="28" w:after="0" w:line="348" w:lineRule="auto"/>
        <w:ind w:left="282" w:right="282" w:firstLine="710"/>
        <w:jc w:val="both"/>
        <w:rPr>
          <w:sz w:val="24"/>
        </w:rPr>
      </w:pPr>
      <w:r>
        <w:rPr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</w:t>
      </w:r>
    </w:p>
    <w:p w14:paraId="46714D8A">
      <w:pPr>
        <w:pStyle w:val="5"/>
        <w:spacing w:before="16"/>
        <w:jc w:val="both"/>
      </w:pPr>
      <w:r>
        <w:t>(слабоуспевающие,</w:t>
      </w:r>
      <w:r>
        <w:rPr>
          <w:spacing w:val="-6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запущенные,</w:t>
      </w:r>
      <w:r>
        <w:rPr>
          <w:spacing w:val="-4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др.).</w:t>
      </w:r>
    </w:p>
    <w:p w14:paraId="2729BDD7">
      <w:pPr>
        <w:pStyle w:val="2"/>
        <w:numPr>
          <w:ilvl w:val="4"/>
          <w:numId w:val="3"/>
        </w:numPr>
        <w:tabs>
          <w:tab w:val="left" w:pos="3324"/>
        </w:tabs>
        <w:spacing w:before="170" w:after="0" w:line="240" w:lineRule="auto"/>
        <w:ind w:left="3324" w:right="0" w:hanging="720"/>
        <w:jc w:val="left"/>
      </w:pPr>
      <w:r>
        <w:t>Модуль</w:t>
      </w:r>
      <w:r>
        <w:rPr>
          <w:spacing w:val="-5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rPr>
          <w:spacing w:val="-2"/>
        </w:rPr>
        <w:t>партнерство».</w:t>
      </w:r>
    </w:p>
    <w:p w14:paraId="56897FBB">
      <w:pPr>
        <w:pStyle w:val="5"/>
        <w:spacing w:before="166"/>
        <w:ind w:left="990"/>
        <w:jc w:val="both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rPr>
          <w:spacing w:val="-2"/>
        </w:rPr>
        <w:t>предусматривает:</w:t>
      </w:r>
    </w:p>
    <w:p w14:paraId="5EF41AA7">
      <w:pPr>
        <w:pStyle w:val="7"/>
        <w:numPr>
          <w:ilvl w:val="5"/>
          <w:numId w:val="3"/>
        </w:numPr>
        <w:tabs>
          <w:tab w:val="left" w:pos="1299"/>
        </w:tabs>
        <w:spacing w:before="151" w:after="0" w:line="355" w:lineRule="auto"/>
        <w:ind w:left="282" w:right="275" w:firstLine="710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</w:t>
      </w:r>
    </w:p>
    <w:p w14:paraId="2384F0F1">
      <w:pPr>
        <w:pStyle w:val="5"/>
        <w:spacing w:before="13"/>
        <w:jc w:val="both"/>
      </w:pPr>
      <w:r>
        <w:t>региональные,</w:t>
      </w:r>
      <w:r>
        <w:rPr>
          <w:spacing w:val="-5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торжественные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др.);</w:t>
      </w:r>
    </w:p>
    <w:p w14:paraId="51C94106">
      <w:pPr>
        <w:pStyle w:val="7"/>
        <w:numPr>
          <w:ilvl w:val="5"/>
          <w:numId w:val="3"/>
        </w:numPr>
        <w:tabs>
          <w:tab w:val="left" w:pos="1368"/>
        </w:tabs>
        <w:spacing w:before="175" w:after="0" w:line="355" w:lineRule="auto"/>
        <w:ind w:left="282" w:right="275" w:firstLine="710"/>
        <w:jc w:val="both"/>
        <w:rPr>
          <w:sz w:val="24"/>
        </w:rPr>
      </w:pPr>
      <w:r>
        <w:rPr>
          <w:sz w:val="24"/>
        </w:rP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736E6DA8">
      <w:pPr>
        <w:pStyle w:val="7"/>
        <w:numPr>
          <w:ilvl w:val="5"/>
          <w:numId w:val="3"/>
        </w:numPr>
        <w:tabs>
          <w:tab w:val="left" w:pos="1143"/>
        </w:tabs>
        <w:spacing w:before="16" w:after="0" w:line="379" w:lineRule="auto"/>
        <w:ind w:left="282" w:right="1564" w:firstLine="71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занятий, внешкольных мероприятий, акций воспитательной направленности;</w:t>
      </w:r>
    </w:p>
    <w:p w14:paraId="66A55D9E">
      <w:pPr>
        <w:pStyle w:val="7"/>
        <w:numPr>
          <w:ilvl w:val="5"/>
          <w:numId w:val="3"/>
        </w:numPr>
        <w:tabs>
          <w:tab w:val="left" w:pos="1444"/>
          <w:tab w:val="left" w:pos="3184"/>
          <w:tab w:val="left" w:pos="4723"/>
          <w:tab w:val="left" w:pos="6965"/>
          <w:tab w:val="left" w:pos="8504"/>
        </w:tabs>
        <w:spacing w:before="2" w:after="0" w:line="242" w:lineRule="auto"/>
        <w:ind w:left="282" w:right="272" w:firstLine="719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открытых</w:t>
      </w:r>
      <w:r>
        <w:rPr>
          <w:sz w:val="24"/>
        </w:rPr>
        <w:tab/>
      </w:r>
      <w:r>
        <w:rPr>
          <w:spacing w:val="-2"/>
          <w:sz w:val="24"/>
        </w:rPr>
        <w:t>дискуссионных</w:t>
      </w:r>
      <w:r>
        <w:rPr>
          <w:sz w:val="24"/>
        </w:rPr>
        <w:tab/>
      </w:r>
      <w:r>
        <w:rPr>
          <w:spacing w:val="-2"/>
          <w:sz w:val="24"/>
        </w:rPr>
        <w:t>площадок</w:t>
      </w:r>
      <w:r>
        <w:rPr>
          <w:sz w:val="24"/>
        </w:rPr>
        <w:tab/>
      </w:r>
      <w:r>
        <w:rPr>
          <w:spacing w:val="-2"/>
          <w:sz w:val="24"/>
        </w:rPr>
        <w:t xml:space="preserve">(детских, </w:t>
      </w:r>
      <w:r>
        <w:rPr>
          <w:sz w:val="24"/>
        </w:rPr>
        <w:t>педагогических,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обсуждений</w:t>
      </w:r>
    </w:p>
    <w:p w14:paraId="24AA4319">
      <w:pPr>
        <w:pStyle w:val="5"/>
        <w:spacing w:before="129" w:line="355" w:lineRule="auto"/>
      </w:pPr>
      <w:r>
        <w:t>актуальных</w:t>
      </w:r>
      <w:r>
        <w:rPr>
          <w:spacing w:val="40"/>
        </w:rPr>
        <w:t xml:space="preserve"> </w:t>
      </w:r>
      <w:r>
        <w:t>проблем,</w:t>
      </w:r>
      <w:r>
        <w:rPr>
          <w:spacing w:val="40"/>
        </w:rPr>
        <w:t xml:space="preserve"> </w:t>
      </w:r>
      <w:r>
        <w:t>касающихся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муниципального образования, региона, страны;</w:t>
      </w:r>
    </w:p>
    <w:p w14:paraId="71CDE91B">
      <w:pPr>
        <w:pStyle w:val="7"/>
        <w:numPr>
          <w:ilvl w:val="5"/>
          <w:numId w:val="3"/>
        </w:numPr>
        <w:tabs>
          <w:tab w:val="left" w:pos="1327"/>
        </w:tabs>
        <w:spacing w:before="20" w:after="0" w:line="357" w:lineRule="auto"/>
        <w:ind w:left="282" w:right="275" w:firstLine="710"/>
        <w:jc w:val="both"/>
        <w:rPr>
          <w:sz w:val="24"/>
        </w:rPr>
      </w:pPr>
      <w:r>
        <w:rPr>
          <w:sz w:val="24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воспитание</w:t>
      </w:r>
    </w:p>
    <w:p w14:paraId="2B8BFFA0">
      <w:pPr>
        <w:pStyle w:val="7"/>
        <w:spacing w:after="0" w:line="357" w:lineRule="auto"/>
        <w:jc w:val="both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7D6E71FF">
      <w:pPr>
        <w:pStyle w:val="5"/>
        <w:tabs>
          <w:tab w:val="left" w:pos="1992"/>
          <w:tab w:val="left" w:pos="3841"/>
          <w:tab w:val="left" w:pos="5508"/>
          <w:tab w:val="left" w:pos="6659"/>
          <w:tab w:val="left" w:pos="8062"/>
          <w:tab w:val="left" w:pos="9537"/>
        </w:tabs>
        <w:spacing w:before="73" w:line="357" w:lineRule="auto"/>
        <w:ind w:right="282"/>
      </w:pPr>
      <w:r>
        <w:rPr>
          <w:spacing w:val="-2"/>
        </w:rPr>
        <w:t>обучающихся,</w:t>
      </w:r>
      <w:r>
        <w:tab/>
      </w:r>
      <w:r>
        <w:rPr>
          <w:spacing w:val="-2"/>
        </w:rPr>
        <w:t>преобразование</w:t>
      </w:r>
      <w:r>
        <w:tab/>
      </w:r>
      <w:r>
        <w:rPr>
          <w:spacing w:val="-2"/>
        </w:rPr>
        <w:t>окружающего</w:t>
      </w:r>
      <w:r>
        <w:tab/>
      </w:r>
      <w:r>
        <w:rPr>
          <w:spacing w:val="-2"/>
        </w:rPr>
        <w:t>социума,</w:t>
      </w:r>
      <w:r>
        <w:tab/>
      </w:r>
      <w:r>
        <w:rPr>
          <w:spacing w:val="-2"/>
        </w:rPr>
        <w:t>позитивное</w:t>
      </w:r>
      <w:r>
        <w:tab/>
      </w:r>
      <w:r>
        <w:rPr>
          <w:spacing w:val="-2"/>
        </w:rPr>
        <w:t>воздействие</w:t>
      </w:r>
      <w:r>
        <w:tab/>
      </w:r>
      <w:r>
        <w:rPr>
          <w:spacing w:val="-6"/>
        </w:rPr>
        <w:t xml:space="preserve">на </w:t>
      </w:r>
      <w:r>
        <w:t>социальное окружение.</w:t>
      </w:r>
    </w:p>
    <w:p w14:paraId="6323390E">
      <w:pPr>
        <w:pStyle w:val="5"/>
        <w:spacing w:before="18" w:line="357" w:lineRule="auto"/>
        <w:ind w:right="340" w:firstLine="707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3906520</wp:posOffset>
                </wp:positionH>
                <wp:positionV relativeFrom="paragraph">
                  <wp:posOffset>666750</wp:posOffset>
                </wp:positionV>
                <wp:extent cx="1270" cy="208915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08915">
                              <a:moveTo>
                                <a:pt x="0" y="0"/>
                              </a:moveTo>
                              <a:lnTo>
                                <a:pt x="0" y="208915"/>
                              </a:lnTo>
                            </a:path>
                          </a:pathLst>
                        </a:custGeom>
                        <a:ln w="35052">
                          <a:solidFill>
                            <a:srgbClr val="F6F6F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307.6pt;margin-top:52.5pt;height:16.45pt;width:0.1pt;mso-position-horizontal-relative:page;z-index:-251656192;mso-width-relative:page;mso-height-relative:page;" filled="f" stroked="t" coordsize="1,208915" o:gfxdata="UEsDBAoAAAAAAIdO4kAAAAAAAAAAAAAAAAAEAAAAZHJzL1BLAwQUAAAACACHTuJAWFRPudkAAAAL&#10;AQAADwAAAGRycy9kb3ducmV2LnhtbE2PwU7DMBBE70j8g7VIXFBrp9ACIU5VAa3gUrWlH+DGSxJh&#10;r6PYbcrfs5zguDOj2TfF/OydOGEf20AasrECgVQF21KtYf+xHD2AiMmQNS4QavjGCPPy8qIwuQ0D&#10;bfG0S7XgEoq50dCk1OVSxqpBb+I4dEjsfYbem8RnX0vbm4HLvZMTpWbSm5b4Q2M6fG6w+todvYbZ&#10;+/LN7xcLtx5eXm8261W9VXbQ+voqU08gEp7TXxh+8RkdSmY6hCPZKBx3ZNMJR9lQUx7FCVbuQBxY&#10;ub1/BFkW8v+G8gdQSwMEFAAAAAgAh07iQO9Xr6kOAgAAeAQAAA4AAABkcnMvZTJvRG9jLnhtbK1U&#10;y27bMBC8F+g/ELzXkh04TQ3LQRHDQYGiDZD0A2iKsgjw1V3asv++S0qyE+eSQ2FAXnJXszszpJb3&#10;R2vYQQFq7yo+nZScKSd9rd2u4n9eNl/uOMMoXC2Md6riJ4X8fvX507ILCzXzrTe1AkYgDhddqHgb&#10;Y1gUBcpWWYETH5SjZOPBikhL2BU1iI7QrSlmZXlbdB7qAF4qRNpd90k+IMJHAH3TaKnWXu6tcrFH&#10;BWVEJErY6oB8ladtGiXj76ZBFZmpODGN+UlNKN6mZ7FaisUORGi1HEYQHxnhipMV2lHTM9RaRMH2&#10;oN9BWS3Bo2/iRHpb9ESyIsRiWl5p89yKoDIXkhrDWXT8f7Dy1+EJmK4rfsOZE5YMfxzUuEnidAEX&#10;VPMcnmBYIYWJ6bEBm/6JAztmQU9nQdUxMkmb09lXElpSYlbefZvOE2JxeVXuMT4qn2HE4SfG3o16&#10;jEQ7RvLoxhDI0+SmyW5GzshNyG5uezeDiOm9NFsKWXvunrasP6gXn5Pxam6a7JI17n3VGxJ9Ab2T&#10;mmRa58a0+ZqacawjfeflfJbPCHqj6402Jk2BsNs+GGAHQZw2t+k3qPSmLADGtcC2r8upocw4ap5s&#10;6o1J0dbXJ3K1IyMrjn/3AhRn5oejc5PuwBjAGGzHAKJ58PmmpNGc/76PvtHJltyhxx0WdCAz6+Hy&#10;pBP/ep2rLh+M1T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YVE+52QAAAAsBAAAPAAAAAAAAAAEA&#10;IAAAACIAAABkcnMvZG93bnJldi54bWxQSwECFAAUAAAACACHTuJA71evqQ4CAAB4BAAADgAAAAAA&#10;AAABACAAAAAoAQAAZHJzL2Uyb0RvYy54bWxQSwUGAAAAAAYABgBZAQAAqAUAAAAA&#10;" path="m0,0l0,208915e">
                <v:fill on="f" focussize="0,0"/>
                <v:stroke weight="2.76pt" color="#F6F6F6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Социальными партнёрами МБОУ «Селенгушская ООШ» Нурлатского муниципального района РТ являются: Региональный музей истории Закамья, местное отделение</w:t>
      </w:r>
      <w:r>
        <w:rPr>
          <w:spacing w:val="-6"/>
        </w:rPr>
        <w:t xml:space="preserve"> </w:t>
      </w:r>
      <w:r>
        <w:t>партии</w:t>
      </w:r>
      <w:r>
        <w:rPr>
          <w:spacing w:val="-3"/>
        </w:rPr>
        <w:t xml:space="preserve"> </w:t>
      </w:r>
      <w:r>
        <w:t>«Единая</w:t>
      </w:r>
      <w:r>
        <w:rPr>
          <w:spacing w:val="-5"/>
        </w:rPr>
        <w:t xml:space="preserve"> </w:t>
      </w:r>
      <w:r>
        <w:t>Россия»,</w:t>
      </w:r>
      <w:r>
        <w:rPr>
          <w:spacing w:val="-5"/>
        </w:rPr>
        <w:t xml:space="preserve"> </w:t>
      </w:r>
      <w:r>
        <w:t>Районный</w:t>
      </w:r>
      <w:r>
        <w:rPr>
          <w:spacing w:val="-7"/>
        </w:rPr>
        <w:t xml:space="preserve"> </w:t>
      </w:r>
      <w:r>
        <w:t>совет</w:t>
      </w:r>
      <w:r>
        <w:rPr>
          <w:spacing w:val="-5"/>
        </w:rPr>
        <w:t xml:space="preserve"> </w:t>
      </w:r>
      <w:r>
        <w:t>ветеранов,</w:t>
      </w:r>
      <w:r>
        <w:rPr>
          <w:spacing w:val="-5"/>
        </w:rPr>
        <w:t xml:space="preserve"> </w:t>
      </w:r>
      <w:r>
        <w:t>городская</w:t>
      </w:r>
      <w:r>
        <w:rPr>
          <w:spacing w:val="-5"/>
        </w:rPr>
        <w:t xml:space="preserve"> </w:t>
      </w:r>
      <w:r>
        <w:t>центральная библиотека, МБУ ДО «ЦДТ «КИЛЭЧЭК» г.Нурлат РТ, МБУ ДО "Нурлатская детская школа искусств"Сәләт", МБУ ДО "СШ им.Г.С.Хусаинова", МБУ "Центр Молодежных Формирований по Охране Общественного Порядка "Форпост",</w:t>
      </w:r>
    </w:p>
    <w:p w14:paraId="3CE62274">
      <w:pPr>
        <w:pStyle w:val="5"/>
        <w:spacing w:before="24"/>
      </w:pPr>
      <w:r>
        <w:t>ОГИБДД</w:t>
      </w:r>
      <w:r>
        <w:rPr>
          <w:spacing w:val="-5"/>
        </w:rPr>
        <w:t xml:space="preserve"> </w:t>
      </w:r>
      <w:r>
        <w:t>ОМВД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Нурлатскому</w:t>
      </w:r>
      <w:r>
        <w:rPr>
          <w:spacing w:val="-6"/>
        </w:rPr>
        <w:t xml:space="preserve"> </w:t>
      </w:r>
      <w:r>
        <w:t>району</w:t>
      </w:r>
      <w:r>
        <w:rPr>
          <w:spacing w:val="-7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отдел</w:t>
      </w:r>
      <w:r>
        <w:rPr>
          <w:spacing w:val="-1"/>
        </w:rPr>
        <w:t xml:space="preserve"> </w:t>
      </w:r>
      <w:r>
        <w:t>ОМВД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НМР</w:t>
      </w:r>
      <w:r>
        <w:rPr>
          <w:spacing w:val="-1"/>
        </w:rPr>
        <w:t xml:space="preserve"> </w:t>
      </w:r>
      <w:r>
        <w:rPr>
          <w:spacing w:val="-5"/>
        </w:rPr>
        <w:t>РТ.</w:t>
      </w:r>
    </w:p>
    <w:p w14:paraId="2C1933AD">
      <w:pPr>
        <w:pStyle w:val="5"/>
        <w:spacing w:before="149"/>
        <w:ind w:left="0"/>
      </w:pPr>
    </w:p>
    <w:p w14:paraId="435CB63F">
      <w:pPr>
        <w:pStyle w:val="2"/>
        <w:numPr>
          <w:ilvl w:val="4"/>
          <w:numId w:val="3"/>
        </w:numPr>
        <w:tabs>
          <w:tab w:val="left" w:pos="4492"/>
        </w:tabs>
        <w:spacing w:before="1" w:after="0" w:line="240" w:lineRule="auto"/>
        <w:ind w:left="4492" w:right="0" w:hanging="720"/>
        <w:jc w:val="both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«Профориентация».</w:t>
      </w:r>
    </w:p>
    <w:p w14:paraId="035EA3A2">
      <w:pPr>
        <w:pStyle w:val="5"/>
        <w:spacing w:before="165" w:line="350" w:lineRule="auto"/>
        <w:ind w:right="1816" w:firstLine="707"/>
        <w:jc w:val="both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профориентационной</w:t>
      </w:r>
      <w:r>
        <w:rPr>
          <w:spacing w:val="-10"/>
        </w:rPr>
        <w:t xml:space="preserve"> </w:t>
      </w:r>
      <w:r>
        <w:t>работы образовательной организации предусматривает:</w:t>
      </w:r>
    </w:p>
    <w:p w14:paraId="49A5B745">
      <w:pPr>
        <w:pStyle w:val="7"/>
        <w:numPr>
          <w:ilvl w:val="5"/>
          <w:numId w:val="3"/>
        </w:numPr>
        <w:tabs>
          <w:tab w:val="left" w:pos="1251"/>
        </w:tabs>
        <w:spacing w:before="25" w:after="0" w:line="352" w:lineRule="auto"/>
        <w:ind w:left="282" w:right="271" w:firstLine="710"/>
        <w:jc w:val="both"/>
        <w:rPr>
          <w:sz w:val="24"/>
        </w:rPr>
      </w:pPr>
      <w:r>
        <w:rPr>
          <w:sz w:val="24"/>
        </w:rP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  <w:sz w:val="24"/>
        </w:rPr>
        <w:t>будущего;</w:t>
      </w:r>
    </w:p>
    <w:p w14:paraId="43A0F6E4">
      <w:pPr>
        <w:pStyle w:val="7"/>
        <w:numPr>
          <w:ilvl w:val="5"/>
          <w:numId w:val="3"/>
        </w:numPr>
        <w:tabs>
          <w:tab w:val="left" w:pos="1193"/>
        </w:tabs>
        <w:spacing w:before="28" w:after="0" w:line="352" w:lineRule="auto"/>
        <w:ind w:left="282" w:right="278" w:firstLine="710"/>
        <w:jc w:val="both"/>
        <w:rPr>
          <w:sz w:val="24"/>
        </w:rPr>
      </w:pPr>
      <w:r>
        <w:rPr>
          <w:sz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B962B0F">
      <w:pPr>
        <w:pStyle w:val="7"/>
        <w:numPr>
          <w:ilvl w:val="5"/>
          <w:numId w:val="3"/>
        </w:numPr>
        <w:tabs>
          <w:tab w:val="left" w:pos="1303"/>
        </w:tabs>
        <w:spacing w:before="29" w:after="0" w:line="350" w:lineRule="auto"/>
        <w:ind w:left="282" w:right="623" w:firstLine="710"/>
        <w:jc w:val="both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существующих профессиях и условиях работы;</w:t>
      </w:r>
    </w:p>
    <w:p w14:paraId="02AF84F7">
      <w:pPr>
        <w:pStyle w:val="7"/>
        <w:numPr>
          <w:ilvl w:val="5"/>
          <w:numId w:val="3"/>
        </w:numPr>
        <w:tabs>
          <w:tab w:val="left" w:pos="1164"/>
        </w:tabs>
        <w:spacing w:before="25" w:after="0" w:line="352" w:lineRule="auto"/>
        <w:ind w:left="282" w:right="266" w:firstLine="710"/>
        <w:jc w:val="both"/>
        <w:rPr>
          <w:sz w:val="24"/>
        </w:rPr>
      </w:pPr>
      <w:r>
        <w:rPr>
          <w:sz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 тестирования, онлайн-курсов по интересующим профессиям и</w:t>
      </w:r>
    </w:p>
    <w:p w14:paraId="3A40CF1C">
      <w:pPr>
        <w:pStyle w:val="5"/>
        <w:spacing w:before="4"/>
        <w:jc w:val="both"/>
      </w:pPr>
      <w:r>
        <w:t>направлениям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образования;</w:t>
      </w:r>
    </w:p>
    <w:p w14:paraId="101509A0">
      <w:pPr>
        <w:pStyle w:val="7"/>
        <w:numPr>
          <w:ilvl w:val="5"/>
          <w:numId w:val="3"/>
        </w:numPr>
        <w:tabs>
          <w:tab w:val="left" w:pos="1150"/>
        </w:tabs>
        <w:spacing w:before="176" w:after="0" w:line="355" w:lineRule="auto"/>
        <w:ind w:left="282" w:right="277" w:firstLine="710"/>
        <w:jc w:val="both"/>
        <w:rPr>
          <w:sz w:val="24"/>
        </w:rPr>
      </w:pPr>
      <w:r>
        <w:rPr>
          <w:sz w:val="24"/>
        </w:rPr>
        <w:t>освоение обучающимися основ профессии в рамках различных курсов,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</w:t>
      </w:r>
      <w:r>
        <w:rPr>
          <w:spacing w:val="-2"/>
          <w:sz w:val="24"/>
        </w:rPr>
        <w:t>образования;</w:t>
      </w:r>
    </w:p>
    <w:p w14:paraId="54EC32D9">
      <w:pPr>
        <w:pStyle w:val="2"/>
        <w:numPr>
          <w:ilvl w:val="4"/>
          <w:numId w:val="3"/>
        </w:numPr>
        <w:tabs>
          <w:tab w:val="left" w:pos="2903"/>
        </w:tabs>
        <w:spacing w:before="22" w:after="0" w:line="240" w:lineRule="auto"/>
        <w:ind w:left="2903" w:right="0" w:hanging="720"/>
        <w:jc w:val="left"/>
      </w:pPr>
      <w:r>
        <w:t>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объединения.</w:t>
      </w:r>
    </w:p>
    <w:p w14:paraId="17E3566C">
      <w:pPr>
        <w:pStyle w:val="5"/>
        <w:spacing w:before="164" w:line="357" w:lineRule="auto"/>
        <w:ind w:right="673" w:firstLine="628"/>
      </w:pPr>
      <w: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взрослых,</w:t>
      </w:r>
      <w:r>
        <w:rPr>
          <w:spacing w:val="-5"/>
        </w:rPr>
        <w:t xml:space="preserve"> </w:t>
      </w:r>
      <w:r>
        <w:t>объединившихся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интересов для реализации общих целей, указанных в уставе общественного объединения. Его</w:t>
      </w:r>
    </w:p>
    <w:p w14:paraId="794A4FD8">
      <w:pPr>
        <w:pStyle w:val="5"/>
        <w:spacing w:before="4"/>
      </w:pPr>
      <w:r>
        <w:t>правовой</w:t>
      </w:r>
      <w:r>
        <w:rPr>
          <w:spacing w:val="-5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19.05.1995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общественных</w:t>
      </w:r>
    </w:p>
    <w:p w14:paraId="46D592C6">
      <w:pPr>
        <w:pStyle w:val="5"/>
        <w:spacing w:after="0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5CBF90FE">
      <w:pPr>
        <w:pStyle w:val="5"/>
        <w:spacing w:before="71" w:line="360" w:lineRule="auto"/>
      </w:pPr>
      <w:r>
        <w:t>объединениях»</w:t>
      </w:r>
      <w:r>
        <w:rPr>
          <w:spacing w:val="-11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t>5).</w:t>
      </w:r>
      <w:r>
        <w:rPr>
          <w:spacing w:val="-4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5"/>
        </w:rPr>
        <w:t xml:space="preserve"> </w:t>
      </w:r>
      <w:r>
        <w:t xml:space="preserve">осуществляется </w:t>
      </w:r>
      <w:r>
        <w:rPr>
          <w:spacing w:val="-2"/>
        </w:rPr>
        <w:t>через:</w:t>
      </w:r>
    </w:p>
    <w:p w14:paraId="1B04B1BC">
      <w:pPr>
        <w:pStyle w:val="7"/>
        <w:numPr>
          <w:ilvl w:val="0"/>
          <w:numId w:val="18"/>
        </w:numPr>
        <w:tabs>
          <w:tab w:val="left" w:pos="1075"/>
        </w:tabs>
        <w:spacing w:before="20" w:after="0" w:line="357" w:lineRule="auto"/>
        <w:ind w:left="282" w:right="884" w:firstLine="559"/>
        <w:jc w:val="left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объединения, подотчетность выборных органов общему сбору объединения; ротация состава</w:t>
      </w:r>
    </w:p>
    <w:p w14:paraId="2D0D0103">
      <w:pPr>
        <w:pStyle w:val="5"/>
        <w:spacing w:line="357" w:lineRule="auto"/>
        <w:ind w:right="340"/>
      </w:pPr>
      <w:r>
        <w:t>выборных</w:t>
      </w:r>
      <w:r>
        <w:rPr>
          <w:spacing w:val="-4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п.),</w:t>
      </w:r>
      <w:r>
        <w:rPr>
          <w:spacing w:val="-5"/>
        </w:rPr>
        <w:t xml:space="preserve"> </w:t>
      </w:r>
      <w:r>
        <w:t>дающих</w:t>
      </w:r>
      <w:r>
        <w:rPr>
          <w:spacing w:val="-3"/>
        </w:rPr>
        <w:t xml:space="preserve"> </w:t>
      </w:r>
      <w:r>
        <w:t>обучающемуся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социально значимый опыт гражданского поведения;</w:t>
      </w:r>
    </w:p>
    <w:p w14:paraId="0A9D52BD">
      <w:pPr>
        <w:pStyle w:val="7"/>
        <w:numPr>
          <w:ilvl w:val="0"/>
          <w:numId w:val="18"/>
        </w:numPr>
        <w:tabs>
          <w:tab w:val="left" w:pos="1072"/>
        </w:tabs>
        <w:spacing w:before="15" w:after="0" w:line="374" w:lineRule="auto"/>
        <w:ind w:left="282" w:right="929" w:firstLine="559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8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 получить важный для их личностного развития опыт деятельности, направленной на</w:t>
      </w:r>
    </w:p>
    <w:p w14:paraId="0B33208F">
      <w:pPr>
        <w:pStyle w:val="5"/>
        <w:spacing w:line="374" w:lineRule="auto"/>
      </w:pPr>
      <w:r>
        <w:t>помощь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  <w:r>
        <w:rPr>
          <w:spacing w:val="-3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как забота, уважение, умение сопереживать, умение общаться, слушать и слышать других.</w:t>
      </w:r>
    </w:p>
    <w:p w14:paraId="396E9561">
      <w:pPr>
        <w:pStyle w:val="5"/>
        <w:spacing w:line="374" w:lineRule="auto"/>
      </w:pPr>
      <w:r>
        <w:t>Такими</w:t>
      </w:r>
      <w:r>
        <w:rPr>
          <w:spacing w:val="-5"/>
        </w:rPr>
        <w:t xml:space="preserve"> </w:t>
      </w:r>
      <w:r>
        <w:t>делами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являться:</w:t>
      </w:r>
      <w:r>
        <w:rPr>
          <w:spacing w:val="-5"/>
        </w:rPr>
        <w:t xml:space="preserve"> </w:t>
      </w:r>
      <w:r>
        <w:t>посильная</w:t>
      </w:r>
      <w:r>
        <w:rPr>
          <w:spacing w:val="-5"/>
        </w:rPr>
        <w:t xml:space="preserve"> </w:t>
      </w:r>
      <w:r>
        <w:t>помощь,</w:t>
      </w:r>
      <w:r>
        <w:rPr>
          <w:spacing w:val="-5"/>
        </w:rPr>
        <w:t xml:space="preserve"> </w:t>
      </w:r>
      <w:r>
        <w:t>оказываемая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пожилым людям; совместная работа с учреждениями социальной сферы (проведение культурно-</w:t>
      </w:r>
    </w:p>
    <w:p w14:paraId="7140BA22">
      <w:pPr>
        <w:pStyle w:val="5"/>
        <w:spacing w:line="274" w:lineRule="exact"/>
      </w:pPr>
      <w:r>
        <w:t>просветительских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развлекательных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посетителей</w:t>
      </w:r>
      <w:r>
        <w:rPr>
          <w:spacing w:val="-5"/>
        </w:rPr>
        <w:t xml:space="preserve"> </w:t>
      </w:r>
      <w:r>
        <w:t xml:space="preserve">этих </w:t>
      </w:r>
      <w:r>
        <w:rPr>
          <w:spacing w:val="-2"/>
        </w:rPr>
        <w:t>учреждений,</w:t>
      </w:r>
    </w:p>
    <w:p w14:paraId="5C70E185">
      <w:pPr>
        <w:pStyle w:val="5"/>
        <w:spacing w:before="145" w:line="374" w:lineRule="auto"/>
        <w:ind w:right="465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благоустройстве</w:t>
      </w:r>
      <w:r>
        <w:rPr>
          <w:spacing w:val="-6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п.);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обучающихся в работе на прилегающей</w:t>
      </w:r>
    </w:p>
    <w:p w14:paraId="38DEBD0B">
      <w:pPr>
        <w:pStyle w:val="5"/>
        <w:ind w:right="1560" w:firstLine="2"/>
      </w:pPr>
      <w:r>
        <w:t>к школу</w:t>
      </w:r>
      <w:r>
        <w:rPr>
          <w:spacing w:val="40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пришкольном</w:t>
      </w:r>
      <w:r>
        <w:rPr>
          <w:spacing w:val="-5"/>
        </w:rPr>
        <w:t xml:space="preserve"> </w:t>
      </w:r>
      <w:r>
        <w:t>саду, уход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деревьями</w:t>
      </w:r>
      <w:r>
        <w:rPr>
          <w:spacing w:val="-4"/>
        </w:rPr>
        <w:t xml:space="preserve"> </w:t>
      </w:r>
      <w:r>
        <w:t>и кустарниками, благоустройство клумб) и др.;</w:t>
      </w:r>
    </w:p>
    <w:p w14:paraId="7C118C66">
      <w:pPr>
        <w:pStyle w:val="5"/>
        <w:spacing w:before="177" w:line="364" w:lineRule="auto"/>
        <w:ind w:right="1560" w:firstLine="770"/>
      </w:pPr>
      <w:r>
        <w:t>- рекламные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школе,</w:t>
      </w:r>
      <w:r>
        <w:rPr>
          <w:spacing w:val="-6"/>
        </w:rPr>
        <w:t xml:space="preserve"> </w:t>
      </w:r>
      <w:r>
        <w:t>реализующие</w:t>
      </w:r>
      <w:r>
        <w:rPr>
          <w:spacing w:val="-6"/>
        </w:rPr>
        <w:t xml:space="preserve"> </w:t>
      </w:r>
      <w:r>
        <w:t>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74C1B326">
      <w:pPr>
        <w:pStyle w:val="5"/>
        <w:spacing w:before="14" w:line="360" w:lineRule="auto"/>
        <w:ind w:firstLine="907"/>
      </w:pPr>
      <w:r>
        <w:t>Первичное отделение Общероссийской общественно-государственной детско- юношеской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молодёжи «Движение</w:t>
      </w:r>
      <w:r>
        <w:rPr>
          <w:spacing w:val="-5"/>
        </w:rPr>
        <w:t xml:space="preserve"> </w:t>
      </w:r>
      <w:r>
        <w:t>первых»</w:t>
      </w:r>
      <w:r>
        <w:rPr>
          <w:spacing w:val="-7"/>
        </w:rPr>
        <w:t xml:space="preserve"> </w:t>
      </w:r>
      <w:r>
        <w:t>– общероссийская общественно-государственная детско-молодёжная организация.</w:t>
      </w:r>
    </w:p>
    <w:p w14:paraId="59ED03A1">
      <w:pPr>
        <w:pStyle w:val="5"/>
        <w:spacing w:line="275" w:lineRule="exact"/>
      </w:pPr>
      <w:r>
        <w:t>Образовано</w:t>
      </w:r>
      <w:r>
        <w:rPr>
          <w:spacing w:val="-4"/>
        </w:rPr>
        <w:t xml:space="preserve"> </w:t>
      </w:r>
      <w:r>
        <w:t>Учредительным</w:t>
      </w:r>
      <w:r>
        <w:rPr>
          <w:spacing w:val="-2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Создано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rPr>
          <w:spacing w:val="-10"/>
        </w:rPr>
        <w:t>с</w:t>
      </w:r>
    </w:p>
    <w:p w14:paraId="682506D0">
      <w:pPr>
        <w:pStyle w:val="5"/>
        <w:spacing w:before="136" w:line="360" w:lineRule="auto"/>
        <w:ind w:right="379"/>
      </w:pPr>
      <w:r>
        <w:t>Федеральным законом «О российском движении детей и молодежи» от 14.07.2022 N 261- ФЗ.</w:t>
      </w:r>
      <w:r>
        <w:rPr>
          <w:spacing w:val="-5"/>
        </w:rPr>
        <w:t xml:space="preserve"> </w:t>
      </w:r>
      <w:r>
        <w:t>Ориентирована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активности,</w:t>
      </w:r>
      <w:r>
        <w:rPr>
          <w:spacing w:val="-8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личности у детей подросткового возраста на основе их группового взаимодействия. Деятельность</w:t>
      </w:r>
    </w:p>
    <w:p w14:paraId="31F99A15">
      <w:pPr>
        <w:pStyle w:val="5"/>
        <w:spacing w:line="273" w:lineRule="exact"/>
      </w:pPr>
      <w:r>
        <w:t>школьного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подрастающего</w:t>
      </w:r>
      <w:r>
        <w:rPr>
          <w:spacing w:val="-2"/>
        </w:rPr>
        <w:t xml:space="preserve"> поколения,</w:t>
      </w:r>
    </w:p>
    <w:p w14:paraId="3F97B69F">
      <w:pPr>
        <w:pStyle w:val="5"/>
        <w:spacing w:before="137" w:line="360" w:lineRule="auto"/>
      </w:pPr>
      <w:r>
        <w:t>развитие детей на основе их интересов и потребностей, а также организацию досуга и занятости</w:t>
      </w:r>
      <w:r>
        <w:rPr>
          <w:spacing w:val="-5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Участником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РДДМ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любой обучающийся старше 8 лет. Дети и родители самостоятельно принимают решение об</w:t>
      </w:r>
    </w:p>
    <w:p w14:paraId="37001352">
      <w:pPr>
        <w:pStyle w:val="5"/>
        <w:spacing w:line="272" w:lineRule="exact"/>
      </w:pPr>
      <w:r>
        <w:t>участии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проектах</w:t>
      </w:r>
      <w:r>
        <w:rPr>
          <w:spacing w:val="-4"/>
        </w:rPr>
        <w:t xml:space="preserve"> </w:t>
      </w:r>
      <w:r>
        <w:t>РДДМ.</w:t>
      </w:r>
      <w:r>
        <w:rPr>
          <w:spacing w:val="-4"/>
        </w:rPr>
        <w:t xml:space="preserve"> </w:t>
      </w:r>
      <w:r>
        <w:t>Подростки</w:t>
      </w:r>
      <w:r>
        <w:rPr>
          <w:spacing w:val="-3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14:paraId="0C5696F4">
      <w:pPr>
        <w:pStyle w:val="5"/>
        <w:spacing w:after="0" w:line="272" w:lineRule="exact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38388583">
      <w:pPr>
        <w:pStyle w:val="5"/>
        <w:spacing w:before="73" w:line="360" w:lineRule="auto"/>
      </w:pPr>
      <w:r>
        <w:t>команде,</w:t>
      </w:r>
      <w:r>
        <w:rPr>
          <w:spacing w:val="-4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проявляют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групповых задач, делают осознанный выбор, способны понять свою роль в обществе.</w:t>
      </w:r>
    </w:p>
    <w:p w14:paraId="7292A256">
      <w:pPr>
        <w:pStyle w:val="5"/>
        <w:spacing w:before="22" w:line="357" w:lineRule="auto"/>
        <w:ind w:right="314" w:firstLine="767"/>
      </w:pPr>
      <w:r>
        <w:t>Программа</w:t>
      </w:r>
      <w:r>
        <w:rPr>
          <w:spacing w:val="-6"/>
        </w:rPr>
        <w:t xml:space="preserve"> </w:t>
      </w:r>
      <w:r>
        <w:rPr>
          <w:b/>
        </w:rPr>
        <w:t>«Юнармия»</w:t>
      </w:r>
      <w:r>
        <w:rPr>
          <w:b/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направлением</w:t>
      </w:r>
      <w:r>
        <w:rPr>
          <w:spacing w:val="-6"/>
        </w:rPr>
        <w:t xml:space="preserve"> </w:t>
      </w:r>
      <w:r>
        <w:t>РДДМ</w:t>
      </w:r>
      <w:r>
        <w:rPr>
          <w:spacing w:val="-1"/>
        </w:rPr>
        <w:t xml:space="preserve"> </w:t>
      </w:r>
      <w:r>
        <w:t>«Движение</w:t>
      </w:r>
      <w:r>
        <w:rPr>
          <w:spacing w:val="-6"/>
        </w:rPr>
        <w:t xml:space="preserve"> </w:t>
      </w:r>
      <w:r>
        <w:t>первых</w:t>
      </w:r>
      <w:r>
        <w:rPr>
          <w:i/>
        </w:rPr>
        <w:t>».</w:t>
      </w:r>
      <w:r>
        <w:rPr>
          <w:i/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2016 г. в школе был открыт первый юнармейский отряд. Юнармейские отряды создаются с целью разностороннего военнопатриотического, гражданского, нравственного воспитания</w:t>
      </w:r>
      <w:r>
        <w:rPr>
          <w:spacing w:val="40"/>
        </w:rPr>
        <w:t xml:space="preserve"> </w:t>
      </w:r>
      <w:r>
        <w:t>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</w:t>
      </w:r>
    </w:p>
    <w:p w14:paraId="6E386EBA">
      <w:pPr>
        <w:pStyle w:val="5"/>
        <w:spacing w:before="1" w:line="360" w:lineRule="auto"/>
        <w:ind w:right="340"/>
      </w:pP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по защите Отечества, формирование</w:t>
      </w:r>
    </w:p>
    <w:p w14:paraId="5CEC46F5">
      <w:pPr>
        <w:pStyle w:val="5"/>
        <w:spacing w:line="381" w:lineRule="auto"/>
        <w:ind w:left="1002" w:right="4771" w:hanging="720"/>
      </w:pPr>
      <w:r>
        <w:t>сплоченного и дружного коллектива. Основными</w:t>
      </w:r>
      <w:r>
        <w:rPr>
          <w:spacing w:val="-15"/>
        </w:rPr>
        <w:t xml:space="preserve"> </w:t>
      </w:r>
      <w:r>
        <w:t>задачами</w:t>
      </w:r>
      <w:r>
        <w:rPr>
          <w:spacing w:val="-15"/>
        </w:rPr>
        <w:t xml:space="preserve"> </w:t>
      </w:r>
      <w:r>
        <w:t>являются:</w:t>
      </w:r>
    </w:p>
    <w:p w14:paraId="3C5DA383">
      <w:pPr>
        <w:pStyle w:val="7"/>
        <w:numPr>
          <w:ilvl w:val="0"/>
          <w:numId w:val="19"/>
        </w:numPr>
        <w:tabs>
          <w:tab w:val="left" w:pos="582"/>
        </w:tabs>
        <w:spacing w:before="0" w:after="0" w:line="372" w:lineRule="auto"/>
        <w:ind w:left="282" w:right="865" w:firstLine="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гражданско-социальной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активности, патриотизма,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идеям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идеологии </w:t>
      </w:r>
      <w:r>
        <w:rPr>
          <w:spacing w:val="-2"/>
          <w:sz w:val="24"/>
        </w:rPr>
        <w:t>экстремизма;</w:t>
      </w:r>
    </w:p>
    <w:p w14:paraId="4B7D070F">
      <w:pPr>
        <w:pStyle w:val="7"/>
        <w:numPr>
          <w:ilvl w:val="0"/>
          <w:numId w:val="19"/>
        </w:numPr>
        <w:tabs>
          <w:tab w:val="left" w:pos="543"/>
        </w:tabs>
        <w:spacing w:before="0" w:after="0" w:line="262" w:lineRule="exact"/>
        <w:ind w:left="543" w:right="0" w:hanging="25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военно-исторического</w:t>
      </w:r>
      <w:r>
        <w:rPr>
          <w:spacing w:val="56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Отечества,</w:t>
      </w:r>
    </w:p>
    <w:p w14:paraId="4065F64E">
      <w:pPr>
        <w:pStyle w:val="5"/>
        <w:spacing w:before="170" w:line="350" w:lineRule="auto"/>
        <w:ind w:right="340"/>
      </w:pPr>
      <w:r>
        <w:t>развитие</w:t>
      </w:r>
      <w:r>
        <w:rPr>
          <w:spacing w:val="-5"/>
        </w:rPr>
        <w:t xml:space="preserve"> </w:t>
      </w:r>
      <w:r>
        <w:t>краеведения,</w:t>
      </w:r>
      <w:r>
        <w:rPr>
          <w:spacing w:val="-4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 xml:space="preserve">людях «малой» </w:t>
      </w:r>
      <w:r>
        <w:rPr>
          <w:spacing w:val="-2"/>
        </w:rPr>
        <w:t>Родины;</w:t>
      </w:r>
    </w:p>
    <w:p w14:paraId="4F8CF6EF">
      <w:pPr>
        <w:pStyle w:val="7"/>
        <w:numPr>
          <w:ilvl w:val="0"/>
          <w:numId w:val="19"/>
        </w:numPr>
        <w:tabs>
          <w:tab w:val="left" w:pos="483"/>
        </w:tabs>
        <w:spacing w:before="10" w:after="0" w:line="240" w:lineRule="auto"/>
        <w:ind w:left="483" w:right="0" w:hanging="19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коллективизма,</w:t>
      </w:r>
    </w:p>
    <w:p w14:paraId="7564567E">
      <w:pPr>
        <w:pStyle w:val="5"/>
        <w:spacing w:before="178" w:line="350" w:lineRule="auto"/>
      </w:pPr>
      <w:r>
        <w:t>системы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присущей</w:t>
      </w:r>
      <w:r>
        <w:rPr>
          <w:spacing w:val="-4"/>
        </w:rPr>
        <w:t xml:space="preserve"> </w:t>
      </w:r>
      <w:r>
        <w:t>российскому</w:t>
      </w:r>
      <w:r>
        <w:rPr>
          <w:spacing w:val="-9"/>
        </w:rPr>
        <w:t xml:space="preserve"> </w:t>
      </w:r>
      <w:r>
        <w:t>обществу системы ценностей;</w:t>
      </w:r>
    </w:p>
    <w:p w14:paraId="3ED64EC3">
      <w:pPr>
        <w:pStyle w:val="7"/>
        <w:numPr>
          <w:ilvl w:val="0"/>
          <w:numId w:val="19"/>
        </w:numPr>
        <w:tabs>
          <w:tab w:val="left" w:pos="453"/>
        </w:tabs>
        <w:spacing w:before="24" w:after="0" w:line="357" w:lineRule="auto"/>
        <w:ind w:left="282" w:right="279" w:firstLine="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военной службы и подготовке юношей к службе в Вооруженных Силах Российской Федерации;</w:t>
      </w:r>
    </w:p>
    <w:p w14:paraId="2F672F78">
      <w:pPr>
        <w:pStyle w:val="7"/>
        <w:numPr>
          <w:ilvl w:val="0"/>
          <w:numId w:val="19"/>
        </w:numPr>
        <w:tabs>
          <w:tab w:val="left" w:pos="442"/>
        </w:tabs>
        <w:spacing w:before="1" w:after="0" w:line="240" w:lineRule="auto"/>
        <w:ind w:left="442" w:right="0" w:hanging="157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выносливости;</w:t>
      </w:r>
    </w:p>
    <w:p w14:paraId="3319AC91">
      <w:pPr>
        <w:pStyle w:val="7"/>
        <w:numPr>
          <w:ilvl w:val="0"/>
          <w:numId w:val="19"/>
        </w:numPr>
        <w:tabs>
          <w:tab w:val="left" w:pos="625"/>
        </w:tabs>
        <w:spacing w:before="175" w:after="0" w:line="348" w:lineRule="auto"/>
        <w:ind w:left="282" w:right="1135" w:firstLine="2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военно-техническим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техническому </w:t>
      </w:r>
      <w:r>
        <w:rPr>
          <w:spacing w:val="-2"/>
          <w:sz w:val="24"/>
        </w:rPr>
        <w:t>творчеству;</w:t>
      </w:r>
    </w:p>
    <w:p w14:paraId="5DD1D551">
      <w:pPr>
        <w:pStyle w:val="7"/>
        <w:numPr>
          <w:ilvl w:val="0"/>
          <w:numId w:val="19"/>
        </w:numPr>
        <w:tabs>
          <w:tab w:val="left" w:pos="442"/>
        </w:tabs>
        <w:spacing w:before="14" w:after="0" w:line="240" w:lineRule="auto"/>
        <w:ind w:left="442" w:right="0" w:hanging="157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самосовершенствовании.</w:t>
      </w:r>
    </w:p>
    <w:p w14:paraId="521C7D36">
      <w:pPr>
        <w:pStyle w:val="5"/>
        <w:spacing w:before="178" w:line="355" w:lineRule="auto"/>
        <w:ind w:right="276" w:firstLine="707"/>
        <w:jc w:val="both"/>
      </w:pPr>
      <w: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14:paraId="296C91DB">
      <w:pPr>
        <w:pStyle w:val="2"/>
        <w:spacing w:before="20"/>
        <w:ind w:left="1182"/>
        <w:jc w:val="both"/>
      </w:pPr>
      <w:r>
        <w:t>2.13.</w:t>
      </w:r>
      <w:r>
        <w:rPr>
          <w:spacing w:val="-3"/>
        </w:rPr>
        <w:t xml:space="preserve"> </w:t>
      </w:r>
      <w:r>
        <w:t>«Экскурсии,</w:t>
      </w:r>
      <w:r>
        <w:rPr>
          <w:spacing w:val="-4"/>
        </w:rPr>
        <w:t xml:space="preserve"> </w:t>
      </w:r>
      <w:r>
        <w:rPr>
          <w:spacing w:val="-2"/>
        </w:rPr>
        <w:t>походы»</w:t>
      </w:r>
    </w:p>
    <w:p w14:paraId="3DEBA2D2">
      <w:pPr>
        <w:pStyle w:val="5"/>
        <w:spacing w:before="163" w:line="357" w:lineRule="auto"/>
        <w:ind w:right="275" w:firstLine="566"/>
        <w:jc w:val="both"/>
      </w:pPr>
      <w: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бережно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ней,</w:t>
      </w:r>
      <w:r>
        <w:rPr>
          <w:spacing w:val="-5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одобряемого поведения в различных внешкольных ситуациях. На экскурсиях, в походах создаются благоприятные</w:t>
      </w:r>
      <w:r>
        <w:rPr>
          <w:spacing w:val="66"/>
          <w:w w:val="150"/>
        </w:rPr>
        <w:t xml:space="preserve">  </w:t>
      </w:r>
      <w:r>
        <w:t>условия</w:t>
      </w:r>
      <w:r>
        <w:rPr>
          <w:spacing w:val="66"/>
          <w:w w:val="150"/>
        </w:rPr>
        <w:t xml:space="preserve">  </w:t>
      </w:r>
      <w:r>
        <w:t>для</w:t>
      </w:r>
      <w:r>
        <w:rPr>
          <w:spacing w:val="67"/>
          <w:w w:val="150"/>
        </w:rPr>
        <w:t xml:space="preserve">  </w:t>
      </w:r>
      <w:r>
        <w:t>воспитания</w:t>
      </w:r>
      <w:r>
        <w:rPr>
          <w:spacing w:val="66"/>
          <w:w w:val="150"/>
        </w:rPr>
        <w:t xml:space="preserve">  </w:t>
      </w:r>
      <w:r>
        <w:t>у</w:t>
      </w:r>
      <w:r>
        <w:rPr>
          <w:spacing w:val="64"/>
          <w:w w:val="150"/>
        </w:rPr>
        <w:t xml:space="preserve">  </w:t>
      </w:r>
      <w:r>
        <w:t>подростков</w:t>
      </w:r>
      <w:r>
        <w:rPr>
          <w:spacing w:val="66"/>
          <w:w w:val="150"/>
        </w:rPr>
        <w:t xml:space="preserve">  </w:t>
      </w:r>
      <w:r>
        <w:t>самостоятельности</w:t>
      </w:r>
      <w:r>
        <w:rPr>
          <w:spacing w:val="67"/>
          <w:w w:val="150"/>
        </w:rPr>
        <w:t xml:space="preserve">  </w:t>
      </w:r>
      <w:r>
        <w:rPr>
          <w:spacing w:val="-10"/>
        </w:rPr>
        <w:t>и</w:t>
      </w:r>
    </w:p>
    <w:p w14:paraId="60F5A030">
      <w:pPr>
        <w:pStyle w:val="5"/>
        <w:spacing w:after="0" w:line="357" w:lineRule="auto"/>
        <w:jc w:val="both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607AA2F2">
      <w:pPr>
        <w:pStyle w:val="5"/>
        <w:spacing w:before="71" w:line="360" w:lineRule="auto"/>
        <w:ind w:right="280"/>
        <w:jc w:val="both"/>
      </w:pPr>
      <w:r>
        <w:t xml:space="preserve">ответственности, формирования у них навыков самообслуживающего труда, преодоления </w:t>
      </w:r>
      <w:r>
        <w:rPr>
          <w:spacing w:val="-6"/>
        </w:rPr>
        <w:t>их</w:t>
      </w:r>
    </w:p>
    <w:p w14:paraId="349C2B89">
      <w:pPr>
        <w:pStyle w:val="5"/>
        <w:spacing w:line="355" w:lineRule="auto"/>
        <w:ind w:right="532"/>
        <w:jc w:val="both"/>
      </w:pPr>
      <w:r>
        <w:t>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</w:t>
      </w:r>
      <w:r>
        <w:rPr>
          <w:spacing w:val="80"/>
        </w:rPr>
        <w:t xml:space="preserve"> </w:t>
      </w:r>
      <w:r>
        <w:t>рамках следующих видов и форм деятельности:</w:t>
      </w:r>
    </w:p>
    <w:p w14:paraId="3275A904">
      <w:pPr>
        <w:pStyle w:val="5"/>
        <w:spacing w:before="18" w:line="355" w:lineRule="auto"/>
        <w:ind w:right="540" w:firstLine="566"/>
        <w:jc w:val="both"/>
      </w:pPr>
      <w:r>
        <w:t>-регулярные</w:t>
      </w:r>
      <w:r>
        <w:rPr>
          <w:spacing w:val="-4"/>
        </w:rPr>
        <w:t xml:space="preserve"> </w:t>
      </w:r>
      <w:r>
        <w:t>сезонные</w:t>
      </w:r>
      <w:r>
        <w:rPr>
          <w:spacing w:val="-4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природу,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 xml:space="preserve">их классными руководителями («Природа зимой», «Осенний парк», «Приметы весны» и </w:t>
      </w:r>
      <w:r>
        <w:rPr>
          <w:spacing w:val="-2"/>
        </w:rPr>
        <w:t>т.п.);</w:t>
      </w:r>
    </w:p>
    <w:p w14:paraId="59009736">
      <w:pPr>
        <w:pStyle w:val="5"/>
        <w:spacing w:before="4" w:line="372" w:lineRule="auto"/>
        <w:ind w:right="479" w:firstLine="561"/>
        <w:jc w:val="both"/>
      </w:pPr>
      <w:r>
        <w:t>-ежегодные</w:t>
      </w:r>
      <w:r>
        <w:rPr>
          <w:spacing w:val="80"/>
        </w:rPr>
        <w:t xml:space="preserve">  </w:t>
      </w:r>
      <w:r>
        <w:t>походы</w:t>
      </w:r>
      <w:r>
        <w:rPr>
          <w:spacing w:val="8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природу,</w:t>
      </w:r>
      <w:r>
        <w:rPr>
          <w:spacing w:val="80"/>
        </w:rPr>
        <w:t xml:space="preserve">  </w:t>
      </w:r>
      <w:r>
        <w:t>экскурсионные</w:t>
      </w:r>
      <w:r>
        <w:rPr>
          <w:spacing w:val="80"/>
        </w:rPr>
        <w:t xml:space="preserve">  </w:t>
      </w:r>
      <w:r>
        <w:t>поездки</w:t>
      </w:r>
      <w:r>
        <w:rPr>
          <w:spacing w:val="80"/>
        </w:rPr>
        <w:t xml:space="preserve">  </w:t>
      </w:r>
      <w:r>
        <w:t>по туристическим маршрутам организуемые в классах их классными руководителями и родителями школьников, после окончания учебного года;</w:t>
      </w:r>
    </w:p>
    <w:p w14:paraId="40325AB8">
      <w:pPr>
        <w:pStyle w:val="5"/>
        <w:spacing w:before="3" w:line="348" w:lineRule="auto"/>
        <w:ind w:left="844" w:right="1224"/>
        <w:jc w:val="both"/>
      </w:pPr>
      <w:r>
        <w:t>-выездные</w:t>
      </w:r>
      <w:r>
        <w:rPr>
          <w:spacing w:val="-6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музеи,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предприятия;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кинотеатр, драмтеатр, цирк.</w:t>
      </w:r>
    </w:p>
    <w:p w14:paraId="461264DD">
      <w:pPr>
        <w:pStyle w:val="2"/>
        <w:numPr>
          <w:ilvl w:val="2"/>
          <w:numId w:val="3"/>
        </w:numPr>
        <w:tabs>
          <w:tab w:val="left" w:pos="3784"/>
        </w:tabs>
        <w:spacing w:before="26" w:after="0" w:line="240" w:lineRule="auto"/>
        <w:ind w:left="3784" w:right="0" w:hanging="285"/>
        <w:jc w:val="left"/>
      </w:pPr>
      <w:r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14:paraId="198641BA">
      <w:pPr>
        <w:pStyle w:val="7"/>
        <w:numPr>
          <w:ilvl w:val="2"/>
          <w:numId w:val="20"/>
        </w:numPr>
        <w:tabs>
          <w:tab w:val="left" w:pos="1722"/>
        </w:tabs>
        <w:spacing w:before="151" w:after="0" w:line="240" w:lineRule="auto"/>
        <w:ind w:left="1722" w:right="0" w:hanging="720"/>
        <w:jc w:val="left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b/>
          <w:spacing w:val="-2"/>
          <w:sz w:val="24"/>
        </w:rPr>
        <w:t>.</w:t>
      </w:r>
    </w:p>
    <w:p w14:paraId="6CA1AF9D">
      <w:pPr>
        <w:pStyle w:val="5"/>
        <w:spacing w:before="177" w:after="7" w:line="350" w:lineRule="auto"/>
        <w:ind w:right="2528" w:firstLine="707"/>
      </w:pPr>
      <w:r>
        <w:t>Воспитательный процесс в МБОУ «Селенгушская ООШ» Нурлатского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</w:t>
      </w:r>
      <w:r>
        <w:rPr>
          <w:spacing w:val="-7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специалисты:</w:t>
      </w:r>
    </w:p>
    <w:tbl>
      <w:tblPr>
        <w:tblStyle w:val="4"/>
        <w:tblW w:w="0" w:type="auto"/>
        <w:tblInd w:w="29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1"/>
        <w:gridCol w:w="1140"/>
        <w:gridCol w:w="1647"/>
        <w:gridCol w:w="497"/>
        <w:gridCol w:w="715"/>
        <w:gridCol w:w="1573"/>
        <w:gridCol w:w="1809"/>
      </w:tblGrid>
      <w:tr w14:paraId="17ABED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261" w:type="dxa"/>
          </w:tcPr>
          <w:p w14:paraId="2769C26A">
            <w:pPr>
              <w:pStyle w:val="8"/>
              <w:spacing w:line="27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40" w:type="dxa"/>
          </w:tcPr>
          <w:p w14:paraId="53E7C8B3">
            <w:pPr>
              <w:pStyle w:val="8"/>
              <w:spacing w:line="270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41" w:type="dxa"/>
            <w:gridSpan w:val="5"/>
          </w:tcPr>
          <w:p w14:paraId="0AF4762F">
            <w:pPr>
              <w:pStyle w:val="8"/>
              <w:spacing w:line="270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14:paraId="0803A5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2261" w:type="dxa"/>
            <w:vMerge w:val="restart"/>
          </w:tcPr>
          <w:p w14:paraId="59EDAA7F">
            <w:pPr>
              <w:pStyle w:val="8"/>
              <w:spacing w:line="260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40" w:type="dxa"/>
            <w:vMerge w:val="restart"/>
          </w:tcPr>
          <w:p w14:paraId="7DF0F075">
            <w:pPr>
              <w:pStyle w:val="8"/>
              <w:spacing w:line="260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1" w:type="dxa"/>
            <w:gridSpan w:val="5"/>
            <w:tcBorders>
              <w:bottom w:val="nil"/>
            </w:tcBorders>
          </w:tcPr>
          <w:p w14:paraId="6B797FAB">
            <w:pPr>
              <w:pStyle w:val="8"/>
              <w:spacing w:line="260" w:lineRule="exact"/>
              <w:ind w:left="79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14:paraId="0212FD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261" w:type="dxa"/>
            <w:vMerge w:val="continue"/>
            <w:tcBorders>
              <w:top w:val="nil"/>
            </w:tcBorders>
          </w:tcPr>
          <w:p w14:paraId="17954AF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4025B652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gridSpan w:val="3"/>
            <w:tcBorders>
              <w:top w:val="nil"/>
              <w:right w:val="nil"/>
            </w:tcBorders>
          </w:tcPr>
          <w:p w14:paraId="0F4A4502">
            <w:pPr>
              <w:pStyle w:val="8"/>
              <w:spacing w:before="48"/>
              <w:ind w:left="79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175BBDCE">
            <w:pPr>
              <w:pStyle w:val="8"/>
              <w:rPr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</w:tcBorders>
          </w:tcPr>
          <w:p w14:paraId="22AD6220">
            <w:pPr>
              <w:pStyle w:val="8"/>
              <w:rPr>
                <w:sz w:val="22"/>
              </w:rPr>
            </w:pPr>
          </w:p>
        </w:tc>
      </w:tr>
      <w:tr w14:paraId="0066EE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261" w:type="dxa"/>
            <w:tcBorders>
              <w:bottom w:val="nil"/>
            </w:tcBorders>
          </w:tcPr>
          <w:p w14:paraId="1EB837C1">
            <w:pPr>
              <w:pStyle w:val="8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40" w:type="dxa"/>
            <w:vMerge w:val="restart"/>
          </w:tcPr>
          <w:p w14:paraId="38904D12">
            <w:pPr>
              <w:pStyle w:val="8"/>
              <w:spacing w:line="258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47" w:type="dxa"/>
            <w:tcBorders>
              <w:bottom w:val="nil"/>
              <w:right w:val="nil"/>
            </w:tcBorders>
          </w:tcPr>
          <w:p w14:paraId="608DDF4E">
            <w:pPr>
              <w:pStyle w:val="8"/>
              <w:spacing w:line="258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</w:p>
        </w:tc>
        <w:tc>
          <w:tcPr>
            <w:tcW w:w="1212" w:type="dxa"/>
            <w:gridSpan w:val="2"/>
            <w:tcBorders>
              <w:left w:val="nil"/>
              <w:bottom w:val="nil"/>
              <w:right w:val="nil"/>
            </w:tcBorders>
          </w:tcPr>
          <w:p w14:paraId="15466E37">
            <w:pPr>
              <w:pStyle w:val="8"/>
              <w:spacing w:line="258" w:lineRule="exact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573" w:type="dxa"/>
            <w:tcBorders>
              <w:left w:val="nil"/>
              <w:bottom w:val="nil"/>
              <w:right w:val="nil"/>
            </w:tcBorders>
          </w:tcPr>
          <w:p w14:paraId="11FAFFAD">
            <w:pPr>
              <w:pStyle w:val="8"/>
              <w:spacing w:line="258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809" w:type="dxa"/>
            <w:tcBorders>
              <w:left w:val="nil"/>
              <w:bottom w:val="nil"/>
            </w:tcBorders>
          </w:tcPr>
          <w:p w14:paraId="0BCFDBDD">
            <w:pPr>
              <w:pStyle w:val="8"/>
              <w:spacing w:line="258" w:lineRule="exact"/>
              <w:ind w:right="1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воспитательного</w:t>
            </w:r>
          </w:p>
        </w:tc>
      </w:tr>
      <w:tr w14:paraId="5F124B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271B9A6A">
            <w:pPr>
              <w:pStyle w:val="8"/>
              <w:spacing w:before="49"/>
              <w:ind w:left="13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705FB19E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64BE9239">
            <w:pPr>
              <w:pStyle w:val="8"/>
              <w:spacing w:before="49"/>
              <w:ind w:left="79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урочной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внеурочной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деятельности,</w:t>
            </w:r>
          </w:p>
        </w:tc>
      </w:tr>
      <w:tr w14:paraId="752914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43259069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0D71F4E2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015BFFAF">
            <w:pPr>
              <w:pStyle w:val="8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слабоуспевающими</w:t>
            </w:r>
          </w:p>
        </w:tc>
      </w:tr>
      <w:tr w14:paraId="704024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198795B9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3603BA46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tcBorders>
              <w:top w:val="nil"/>
              <w:bottom w:val="nil"/>
              <w:right w:val="nil"/>
            </w:tcBorders>
          </w:tcPr>
          <w:p w14:paraId="08DA6C0D">
            <w:pPr>
              <w:pStyle w:val="8"/>
              <w:spacing w:before="5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2B5BC00A">
            <w:pPr>
              <w:pStyle w:val="8"/>
              <w:spacing w:before="53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57F33663">
            <w:pPr>
              <w:pStyle w:val="8"/>
              <w:spacing w:before="53"/>
              <w:ind w:left="266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2F4B906E">
            <w:pPr>
              <w:pStyle w:val="8"/>
              <w:spacing w:before="53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</w:tcBorders>
          </w:tcPr>
          <w:p w14:paraId="66D4FED0">
            <w:pPr>
              <w:pStyle w:val="8"/>
              <w:spacing w:before="53"/>
              <w:ind w:right="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(законными</w:t>
            </w:r>
          </w:p>
        </w:tc>
      </w:tr>
      <w:tr w14:paraId="044407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41834622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7080DA41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10BCA990">
            <w:pPr>
              <w:pStyle w:val="8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представителями),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Организует</w:t>
            </w:r>
          </w:p>
        </w:tc>
      </w:tr>
      <w:tr w14:paraId="190B6B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05B7FA14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600A372A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34A40024">
            <w:pPr>
              <w:pStyle w:val="8"/>
              <w:spacing w:before="53"/>
              <w:ind w:left="79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сопровождение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контроль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учителей-</w:t>
            </w:r>
          </w:p>
        </w:tc>
      </w:tr>
      <w:tr w14:paraId="561762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39E94B72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04D8B7E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1A03019C">
            <w:pPr>
              <w:pStyle w:val="8"/>
              <w:spacing w:before="55"/>
              <w:ind w:left="79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</w:tr>
      <w:tr w14:paraId="5D0F11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453D528D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1288BE90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7121B2C5">
            <w:pPr>
              <w:pStyle w:val="8"/>
              <w:spacing w:before="53"/>
              <w:ind w:left="79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обучающимися,</w:t>
            </w:r>
          </w:p>
        </w:tc>
      </w:tr>
      <w:tr w14:paraId="46DF90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021784F0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6C947D5F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gridSpan w:val="3"/>
            <w:tcBorders>
              <w:top w:val="nil"/>
              <w:bottom w:val="nil"/>
              <w:right w:val="nil"/>
            </w:tcBorders>
          </w:tcPr>
          <w:p w14:paraId="0AF31EC1">
            <w:pPr>
              <w:pStyle w:val="8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одаренными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учащимися,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</w:tcPr>
          <w:p w14:paraId="1CE9377F">
            <w:pPr>
              <w:pStyle w:val="8"/>
              <w:rPr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</w:tcBorders>
          </w:tcPr>
          <w:p w14:paraId="201647CC">
            <w:pPr>
              <w:pStyle w:val="8"/>
              <w:spacing w:before="54"/>
              <w:ind w:left="1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</w:tr>
      <w:tr w14:paraId="42D1C3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2261" w:type="dxa"/>
            <w:tcBorders>
              <w:top w:val="nil"/>
            </w:tcBorders>
          </w:tcPr>
          <w:p w14:paraId="5C18C119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</w:tcBorders>
          </w:tcPr>
          <w:p w14:paraId="4287517E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gridSpan w:val="3"/>
            <w:tcBorders>
              <w:top w:val="nil"/>
              <w:right w:val="nil"/>
            </w:tcBorders>
          </w:tcPr>
          <w:p w14:paraId="654B7213">
            <w:pPr>
              <w:pStyle w:val="8"/>
              <w:spacing w:before="53"/>
              <w:ind w:left="79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  <w:tc>
          <w:tcPr>
            <w:tcW w:w="1573" w:type="dxa"/>
            <w:tcBorders>
              <w:top w:val="nil"/>
              <w:left w:val="nil"/>
              <w:right w:val="nil"/>
            </w:tcBorders>
          </w:tcPr>
          <w:p w14:paraId="42A14D04">
            <w:pPr>
              <w:pStyle w:val="8"/>
              <w:rPr>
                <w:sz w:val="22"/>
              </w:rPr>
            </w:pPr>
          </w:p>
        </w:tc>
        <w:tc>
          <w:tcPr>
            <w:tcW w:w="1809" w:type="dxa"/>
            <w:tcBorders>
              <w:top w:val="nil"/>
              <w:left w:val="nil"/>
            </w:tcBorders>
          </w:tcPr>
          <w:p w14:paraId="23F24DDF">
            <w:pPr>
              <w:pStyle w:val="8"/>
              <w:rPr>
                <w:sz w:val="22"/>
              </w:rPr>
            </w:pPr>
          </w:p>
        </w:tc>
      </w:tr>
      <w:tr w14:paraId="43B2EB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261" w:type="dxa"/>
            <w:tcBorders>
              <w:bottom w:val="nil"/>
            </w:tcBorders>
          </w:tcPr>
          <w:p w14:paraId="19A1FEBC">
            <w:pPr>
              <w:pStyle w:val="8"/>
              <w:spacing w:line="25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40" w:type="dxa"/>
            <w:vMerge w:val="restart"/>
            <w:tcBorders>
              <w:bottom w:val="nil"/>
            </w:tcBorders>
          </w:tcPr>
          <w:p w14:paraId="4C4EB994">
            <w:pPr>
              <w:pStyle w:val="8"/>
              <w:spacing w:line="258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1" w:type="dxa"/>
            <w:gridSpan w:val="5"/>
            <w:tcBorders>
              <w:bottom w:val="nil"/>
            </w:tcBorders>
          </w:tcPr>
          <w:p w14:paraId="5E815893">
            <w:pPr>
              <w:pStyle w:val="8"/>
              <w:spacing w:line="258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14:paraId="65FDDE2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6EDDFECD">
            <w:pPr>
              <w:pStyle w:val="8"/>
              <w:spacing w:before="59"/>
              <w:ind w:left="131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40" w:type="dxa"/>
            <w:vMerge w:val="continue"/>
            <w:tcBorders>
              <w:top w:val="nil"/>
              <w:bottom w:val="nil"/>
            </w:tcBorders>
          </w:tcPr>
          <w:p w14:paraId="6BE33E50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17FBFDF3">
            <w:pPr>
              <w:pStyle w:val="8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организации: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</w:p>
        </w:tc>
      </w:tr>
      <w:tr w14:paraId="5B7DE7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7D75040B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bottom w:val="nil"/>
            </w:tcBorders>
          </w:tcPr>
          <w:p w14:paraId="1E49971F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5"/>
            <w:tcBorders>
              <w:top w:val="nil"/>
              <w:bottom w:val="nil"/>
            </w:tcBorders>
          </w:tcPr>
          <w:p w14:paraId="37BABFA8">
            <w:pPr>
              <w:pStyle w:val="8"/>
              <w:spacing w:before="64"/>
              <w:ind w:left="7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</w:tr>
      <w:tr w14:paraId="0CBBA0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261" w:type="dxa"/>
            <w:tcBorders>
              <w:top w:val="nil"/>
              <w:bottom w:val="nil"/>
            </w:tcBorders>
          </w:tcPr>
          <w:p w14:paraId="5388E370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bottom w:val="nil"/>
            </w:tcBorders>
          </w:tcPr>
          <w:p w14:paraId="6BA11593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  <w:gridSpan w:val="4"/>
            <w:tcBorders>
              <w:top w:val="nil"/>
              <w:bottom w:val="nil"/>
              <w:right w:val="nil"/>
            </w:tcBorders>
          </w:tcPr>
          <w:p w14:paraId="7B5FEC38">
            <w:pPr>
              <w:pStyle w:val="8"/>
              <w:spacing w:before="63" w:line="264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</w:tcBorders>
          </w:tcPr>
          <w:p w14:paraId="51642A04">
            <w:pPr>
              <w:pStyle w:val="8"/>
              <w:rPr>
                <w:sz w:val="22"/>
              </w:rPr>
            </w:pPr>
          </w:p>
        </w:tc>
      </w:tr>
    </w:tbl>
    <w:p w14:paraId="1F7218A8">
      <w:pPr>
        <w:pStyle w:val="8"/>
        <w:spacing w:after="0"/>
        <w:rPr>
          <w:sz w:val="22"/>
        </w:rPr>
        <w:sectPr>
          <w:pgSz w:w="11900" w:h="16840"/>
          <w:pgMar w:top="1040" w:right="425" w:bottom="1157" w:left="1417" w:header="720" w:footer="720" w:gutter="0"/>
          <w:cols w:space="720" w:num="1"/>
        </w:sectPr>
      </w:pPr>
    </w:p>
    <w:tbl>
      <w:tblPr>
        <w:tblStyle w:val="4"/>
        <w:tblW w:w="0" w:type="auto"/>
        <w:tblInd w:w="3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1"/>
        <w:gridCol w:w="1140"/>
        <w:gridCol w:w="1268"/>
        <w:gridCol w:w="544"/>
        <w:gridCol w:w="1118"/>
        <w:gridCol w:w="783"/>
        <w:gridCol w:w="1025"/>
        <w:gridCol w:w="1048"/>
        <w:gridCol w:w="456"/>
      </w:tblGrid>
      <w:tr w14:paraId="394EC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261" w:type="dxa"/>
            <w:tcBorders>
              <w:left w:val="single" w:color="000000" w:sz="12" w:space="0"/>
              <w:bottom w:val="single" w:color="000000" w:sz="8" w:space="0"/>
              <w:right w:val="thickThinMediumGap" w:color="000000" w:sz="4" w:space="0"/>
            </w:tcBorders>
          </w:tcPr>
          <w:p w14:paraId="7644C538">
            <w:pPr>
              <w:pStyle w:val="8"/>
              <w:rPr>
                <w:sz w:val="20"/>
              </w:rPr>
            </w:pPr>
          </w:p>
        </w:tc>
        <w:tc>
          <w:tcPr>
            <w:tcW w:w="1140" w:type="dxa"/>
            <w:tcBorders>
              <w:left w:val="thinThickMediumGap" w:color="000000" w:sz="4" w:space="0"/>
              <w:bottom w:val="single" w:color="000000" w:sz="8" w:space="0"/>
              <w:right w:val="thickThinMediumGap" w:color="000000" w:sz="4" w:space="0"/>
            </w:tcBorders>
          </w:tcPr>
          <w:p w14:paraId="7D6B7FD1">
            <w:pPr>
              <w:pStyle w:val="8"/>
              <w:rPr>
                <w:sz w:val="20"/>
              </w:rPr>
            </w:pPr>
          </w:p>
        </w:tc>
        <w:tc>
          <w:tcPr>
            <w:tcW w:w="6242" w:type="dxa"/>
            <w:gridSpan w:val="7"/>
            <w:tcBorders>
              <w:left w:val="thinThickMediumGap" w:color="000000" w:sz="4" w:space="0"/>
              <w:bottom w:val="single" w:color="000000" w:sz="8" w:space="0"/>
              <w:right w:val="thickThinMediumGap" w:color="000000" w:sz="4" w:space="0"/>
            </w:tcBorders>
          </w:tcPr>
          <w:p w14:paraId="5A840A8A">
            <w:pPr>
              <w:pStyle w:val="8"/>
              <w:rPr>
                <w:sz w:val="20"/>
              </w:rPr>
            </w:pPr>
          </w:p>
        </w:tc>
      </w:tr>
      <w:tr w14:paraId="400ED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261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3CABDA87">
            <w:pPr>
              <w:pStyle w:val="8"/>
              <w:rPr>
                <w:sz w:val="22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12AD98">
            <w:pPr>
              <w:pStyle w:val="8"/>
              <w:rPr>
                <w:sz w:val="22"/>
              </w:rPr>
            </w:pPr>
          </w:p>
        </w:tc>
        <w:tc>
          <w:tcPr>
            <w:tcW w:w="6242" w:type="dxa"/>
            <w:gridSpan w:val="7"/>
            <w:tcBorders>
              <w:top w:val="single" w:color="000000" w:sz="8" w:space="0"/>
              <w:left w:val="thinThickMediumGap" w:color="000000" w:sz="4" w:space="0"/>
              <w:bottom w:val="nil"/>
              <w:right w:val="thickThinMediumGap" w:color="000000" w:sz="4" w:space="0"/>
            </w:tcBorders>
          </w:tcPr>
          <w:p w14:paraId="1F18926A">
            <w:pPr>
              <w:pStyle w:val="8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службой,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</w:t>
            </w:r>
          </w:p>
        </w:tc>
      </w:tr>
      <w:tr w14:paraId="0BCB2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2215D0F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EE7936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thinThickMediumGap" w:color="000000" w:sz="4" w:space="0"/>
              <w:bottom w:val="nil"/>
              <w:right w:val="nil"/>
            </w:tcBorders>
          </w:tcPr>
          <w:p w14:paraId="38C0CAF4">
            <w:pPr>
              <w:pStyle w:val="8"/>
              <w:spacing w:before="53"/>
              <w:ind w:left="64"/>
              <w:rPr>
                <w:sz w:val="24"/>
              </w:rPr>
            </w:pPr>
            <w:r>
              <w:rPr>
                <w:sz w:val="24"/>
              </w:rPr>
              <w:t>куратором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304A932">
            <w:pPr>
              <w:pStyle w:val="8"/>
              <w:rPr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thickThinMediumGap" w:color="000000" w:sz="4" w:space="0"/>
            </w:tcBorders>
          </w:tcPr>
          <w:p w14:paraId="7B9DF30D">
            <w:pPr>
              <w:pStyle w:val="8"/>
              <w:rPr>
                <w:sz w:val="22"/>
              </w:rPr>
            </w:pPr>
          </w:p>
        </w:tc>
      </w:tr>
      <w:tr w14:paraId="1E683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39D7375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807B5C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gridSpan w:val="7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 w14:paraId="4CDDDC4F">
            <w:pPr>
              <w:pStyle w:val="8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14:paraId="5020C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7531715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D18F0D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color="000000" w:sz="8" w:space="0"/>
              <w:bottom w:val="nil"/>
              <w:right w:val="nil"/>
            </w:tcBorders>
          </w:tcPr>
          <w:p w14:paraId="7A8D9402">
            <w:pPr>
              <w:pStyle w:val="8"/>
              <w:spacing w:before="5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72AA67C5">
            <w:pPr>
              <w:pStyle w:val="8"/>
              <w:rPr>
                <w:sz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14:paraId="0E8EAEFB">
            <w:pPr>
              <w:pStyle w:val="8"/>
              <w:rPr>
                <w:sz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21CD113C">
            <w:pPr>
              <w:pStyle w:val="8"/>
              <w:rPr>
                <w:sz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EA82AD4">
            <w:pPr>
              <w:pStyle w:val="8"/>
              <w:rPr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2932E5CB">
            <w:pPr>
              <w:pStyle w:val="8"/>
              <w:rPr>
                <w:sz w:val="22"/>
              </w:rPr>
            </w:pPr>
          </w:p>
        </w:tc>
      </w:tr>
      <w:tr w14:paraId="00B1F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6A80703C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45C655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nil"/>
              <w:right w:val="nil"/>
            </w:tcBorders>
          </w:tcPr>
          <w:p w14:paraId="2901F59A">
            <w:pPr>
              <w:pStyle w:val="8"/>
              <w:spacing w:before="54"/>
              <w:ind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918D1">
            <w:pPr>
              <w:pStyle w:val="8"/>
              <w:spacing w:before="54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4AD7B">
            <w:pPr>
              <w:pStyle w:val="8"/>
              <w:spacing w:before="54"/>
              <w:ind w:left="405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15897BC8">
            <w:pPr>
              <w:pStyle w:val="8"/>
              <w:spacing w:before="54"/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парламента,</w:t>
            </w:r>
          </w:p>
        </w:tc>
      </w:tr>
      <w:tr w14:paraId="183EA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0EAAAFDC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6F5FBA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"/>
            <w:tcBorders>
              <w:top w:val="nil"/>
              <w:left w:val="single" w:color="000000" w:sz="8" w:space="0"/>
              <w:bottom w:val="nil"/>
              <w:right w:val="nil"/>
            </w:tcBorders>
          </w:tcPr>
          <w:p w14:paraId="6EA8D9D3">
            <w:pPr>
              <w:pStyle w:val="8"/>
              <w:spacing w:before="5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волонтёрского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588F9">
            <w:pPr>
              <w:pStyle w:val="8"/>
              <w:spacing w:before="53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объединения,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01B9AB">
            <w:pPr>
              <w:pStyle w:val="8"/>
              <w:spacing w:before="53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39137D87">
            <w:pPr>
              <w:pStyle w:val="8"/>
              <w:spacing w:before="53"/>
              <w:ind w:right="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14:paraId="7F964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0E80C33F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074A27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  <w:gridSpan w:val="3"/>
            <w:tcBorders>
              <w:top w:val="nil"/>
              <w:left w:val="single" w:color="000000" w:sz="8" w:space="0"/>
              <w:bottom w:val="nil"/>
              <w:right w:val="nil"/>
            </w:tcBorders>
          </w:tcPr>
          <w:p w14:paraId="4E4F5BF9">
            <w:pPr>
              <w:pStyle w:val="8"/>
              <w:spacing w:before="54"/>
              <w:ind w:left="79"/>
              <w:rPr>
                <w:sz w:val="24"/>
              </w:rPr>
            </w:pPr>
            <w:r>
              <w:rPr>
                <w:sz w:val="24"/>
              </w:rPr>
              <w:t>Управляющего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советов.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</w:tcPr>
          <w:p w14:paraId="3FFCD415">
            <w:pPr>
              <w:pStyle w:val="8"/>
              <w:rPr>
                <w:sz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47924A28">
            <w:pPr>
              <w:pStyle w:val="8"/>
              <w:rPr>
                <w:sz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23A0B2C5">
            <w:pPr>
              <w:pStyle w:val="8"/>
              <w:rPr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0726A2C0">
            <w:pPr>
              <w:pStyle w:val="8"/>
              <w:rPr>
                <w:sz w:val="22"/>
              </w:rPr>
            </w:pPr>
          </w:p>
        </w:tc>
      </w:tr>
      <w:tr w14:paraId="40915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1AC9171E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91365E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nil"/>
              <w:right w:val="nil"/>
            </w:tcBorders>
          </w:tcPr>
          <w:p w14:paraId="6910DC1E">
            <w:pPr>
              <w:pStyle w:val="8"/>
              <w:spacing w:before="53" w:line="251" w:lineRule="exact"/>
              <w:ind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Курирует</w:t>
            </w:r>
          </w:p>
        </w:tc>
        <w:tc>
          <w:tcPr>
            <w:tcW w:w="4974" w:type="dxa"/>
            <w:gridSpan w:val="6"/>
            <w:tcBorders>
              <w:top w:val="nil"/>
              <w:left w:val="nil"/>
              <w:bottom w:val="nil"/>
              <w:right w:val="single" w:color="000000" w:sz="8" w:space="0"/>
            </w:tcBorders>
          </w:tcPr>
          <w:p w14:paraId="7392C025">
            <w:pPr>
              <w:pStyle w:val="8"/>
              <w:spacing w:before="53" w:line="251" w:lineRule="exact"/>
              <w:ind w:left="24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</w:p>
        </w:tc>
      </w:tr>
      <w:tr w14:paraId="101A7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2261" w:type="dxa"/>
            <w:vMerge w:val="continue"/>
            <w:tcBorders>
              <w:top w:val="nil"/>
              <w:left w:val="single" w:color="000000" w:sz="12" w:space="0"/>
              <w:bottom w:val="single" w:color="000000" w:sz="8" w:space="0"/>
              <w:right w:val="single" w:color="000000" w:sz="8" w:space="0"/>
            </w:tcBorders>
          </w:tcPr>
          <w:p w14:paraId="2C778485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A117FB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gridSpan w:val="7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125C35E">
            <w:pPr>
              <w:pStyle w:val="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</w:t>
            </w:r>
          </w:p>
          <w:p w14:paraId="377F1423">
            <w:pPr>
              <w:pStyle w:val="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руководителей.</w:t>
            </w:r>
          </w:p>
          <w:p w14:paraId="2E859F2D">
            <w:pPr>
              <w:pStyle w:val="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«Навигатора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образования» в части школьных программ.</w:t>
            </w:r>
          </w:p>
        </w:tc>
      </w:tr>
      <w:tr w14:paraId="1326A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22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48314370">
            <w:pPr>
              <w:pStyle w:val="8"/>
              <w:spacing w:before="1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18C17B">
            <w:pPr>
              <w:pStyle w:val="8"/>
              <w:spacing w:before="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2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</w:tcBorders>
          </w:tcPr>
          <w:p w14:paraId="163EA8AD">
            <w:pPr>
              <w:pStyle w:val="8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Разрабатывает</w:t>
            </w:r>
          </w:p>
        </w:tc>
        <w:tc>
          <w:tcPr>
            <w:tcW w:w="1118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745AF212">
            <w:pPr>
              <w:pStyle w:val="8"/>
              <w:spacing w:before="1"/>
              <w:ind w:left="363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08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55DB114C">
            <w:pPr>
              <w:pStyle w:val="8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</w:p>
        </w:tc>
        <w:tc>
          <w:tcPr>
            <w:tcW w:w="1504" w:type="dxa"/>
            <w:gridSpan w:val="2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</w:tcPr>
          <w:p w14:paraId="54EB1E70">
            <w:pPr>
              <w:pStyle w:val="8"/>
              <w:spacing w:before="1"/>
              <w:ind w:left="289"/>
              <w:rPr>
                <w:sz w:val="24"/>
              </w:rPr>
            </w:pPr>
            <w:r>
              <w:rPr>
                <w:spacing w:val="-4"/>
                <w:sz w:val="24"/>
              </w:rPr>
              <w:t>реализацию</w:t>
            </w:r>
          </w:p>
        </w:tc>
      </w:tr>
      <w:tr w14:paraId="6B1AC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26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 w14:paraId="515809C3">
            <w:pPr>
              <w:pStyle w:val="8"/>
              <w:spacing w:before="49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348D88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  <w:gridSpan w:val="7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</w:tcPr>
          <w:p w14:paraId="1BD7116A">
            <w:pPr>
              <w:pStyle w:val="8"/>
              <w:spacing w:before="49"/>
              <w:ind w:left="79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общеразвивающих</w:t>
            </w:r>
          </w:p>
        </w:tc>
      </w:tr>
      <w:tr w14:paraId="422D8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2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FE7A09">
            <w:pPr>
              <w:pStyle w:val="8"/>
              <w:spacing w:before="54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667D93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</w:tcPr>
          <w:p w14:paraId="6872FD9C">
            <w:pPr>
              <w:pStyle w:val="8"/>
              <w:spacing w:before="54"/>
              <w:ind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18276DED">
            <w:pPr>
              <w:pStyle w:val="8"/>
              <w:rPr>
                <w:sz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C7F90BB">
            <w:pPr>
              <w:pStyle w:val="8"/>
              <w:rPr>
                <w:sz w:val="22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47E7D34">
            <w:pPr>
              <w:pStyle w:val="8"/>
              <w:rPr>
                <w:sz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22B21AA8">
            <w:pPr>
              <w:pStyle w:val="8"/>
              <w:rPr>
                <w:sz w:val="22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7B6E544B">
            <w:pPr>
              <w:pStyle w:val="8"/>
              <w:rPr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023DD5A3">
            <w:pPr>
              <w:pStyle w:val="8"/>
              <w:rPr>
                <w:sz w:val="22"/>
              </w:rPr>
            </w:pPr>
          </w:p>
        </w:tc>
      </w:tr>
      <w:tr w14:paraId="27817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26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5238CDB5">
            <w:pPr>
              <w:pStyle w:val="8"/>
              <w:spacing w:line="275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56D8B4D">
            <w:pPr>
              <w:pStyle w:val="8"/>
              <w:spacing w:line="275" w:lineRule="exact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42" w:type="dxa"/>
            <w:gridSpan w:val="7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</w:tcPr>
          <w:p w14:paraId="01C8FC87">
            <w:pPr>
              <w:pStyle w:val="8"/>
              <w:spacing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14:paraId="0ADF7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2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F4D7D6">
            <w:pPr>
              <w:pStyle w:val="8"/>
              <w:spacing w:before="51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4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796215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</w:tcPr>
          <w:p w14:paraId="117949BA">
            <w:pPr>
              <w:pStyle w:val="8"/>
              <w:spacing w:before="51"/>
              <w:ind w:left="79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048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0B5769A3">
            <w:pPr>
              <w:pStyle w:val="8"/>
              <w:rPr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</w:tcPr>
          <w:p w14:paraId="09F313B2">
            <w:pPr>
              <w:pStyle w:val="8"/>
              <w:rPr>
                <w:sz w:val="22"/>
              </w:rPr>
            </w:pPr>
          </w:p>
        </w:tc>
      </w:tr>
      <w:tr w14:paraId="15F46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2261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68A203FA">
            <w:pPr>
              <w:pStyle w:val="8"/>
              <w:spacing w:line="248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Учитель-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1FB8477F">
            <w:pPr>
              <w:pStyle w:val="8"/>
              <w:spacing w:line="248" w:lineRule="exact"/>
              <w:ind w:left="2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38" w:type="dxa"/>
            <w:gridSpan w:val="5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649DD35E">
            <w:pPr>
              <w:pStyle w:val="8"/>
              <w:spacing w:line="248" w:lineRule="exact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Реализует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урока.</w:t>
            </w:r>
          </w:p>
        </w:tc>
        <w:tc>
          <w:tcPr>
            <w:tcW w:w="1048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7DDE7E2D">
            <w:pPr>
              <w:pStyle w:val="8"/>
              <w:rPr>
                <w:sz w:val="18"/>
              </w:rPr>
            </w:pPr>
          </w:p>
        </w:tc>
        <w:tc>
          <w:tcPr>
            <w:tcW w:w="456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5D110F1D">
            <w:pPr>
              <w:pStyle w:val="8"/>
              <w:rPr>
                <w:sz w:val="18"/>
              </w:rPr>
            </w:pPr>
          </w:p>
        </w:tc>
      </w:tr>
    </w:tbl>
    <w:p w14:paraId="77F36B19">
      <w:pPr>
        <w:pStyle w:val="5"/>
        <w:spacing w:before="156"/>
        <w:ind w:left="402"/>
      </w:pPr>
      <w:r>
        <w:rPr>
          <w:spacing w:val="-2"/>
        </w:rPr>
        <w:t>предметник</w:t>
      </w:r>
    </w:p>
    <w:p w14:paraId="026D79C2">
      <w:pPr>
        <w:pStyle w:val="5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100330</wp:posOffset>
                </wp:positionV>
                <wp:extent cx="610743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7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7430">
                              <a:moveTo>
                                <a:pt x="0" y="0"/>
                              </a:moveTo>
                              <a:lnTo>
                                <a:pt x="6107430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85.05pt;margin-top:7.9pt;height:0.1pt;width:480.9pt;mso-position-horizontal-relative:page;mso-wrap-distance-bottom:0pt;mso-wrap-distance-top:0pt;z-index:-251655168;mso-width-relative:page;mso-height-relative:page;" filled="f" stroked="t" coordsize="6107430,1" o:gfxdata="UEsDBAoAAAAAAIdO4kAAAAAAAAAAAAAAAAAEAAAAZHJzL1BLAwQUAAAACACHTuJA42agn9YAAAAK&#10;AQAADwAAAGRycy9kb3ducmV2LnhtbE2PwU7DMBBE70j8g7VIXBC13YYWQpwKkCp6Je0HuMkSR8Tr&#10;KHab8vdsT/Q2o32anSnWZ9+LE46xC2RAzxQIpDo0HbUG9rvN4zOImCw1tg+EBn4xwrq8vSls3oSJ&#10;vvBUpVZwCMXcGnApDbmUsXbobZyFAYlv32H0NrEdW9mMduJw38u5UkvpbUf8wdkBPxzWP9XRG3jL&#10;3nfTRuOnexhWma4W2/18mxlzf6fVK4iE5/QPw6U+V4eSOx3CkZooevYrpRll8cQTLoBe6BcQB1ZL&#10;BbIs5PWE8g9QSwMEFAAAAAgAh07iQNKn4okPAgAAegQAAA4AAABkcnMvZTJvRG9jLnhtbK1Uy27b&#10;MBC8F+g/ELzXkh0jaQzLQRAjQYGiDZD0A2iKsgjw1V3asv++S0qyXfeSQ32Qh9zVcGdnqeXDwRq2&#10;V4Dau4pPJyVnyklfa7et+K/35y9fOcMoXC2Md6riR4X8YfX507ILCzXzrTe1AkYkDhddqHgbY1gU&#10;BcpWWYETH5SjYOPBikhL2BY1iI7YrSlmZXlbdB7qAF4qRNpd90E+MMJHCH3TaKnWXu6scrFnBWVE&#10;JEnY6oB8lattGiXjz6ZBFZmpOCmN+UmHEN6kZ7FaisUWRGi1HEoQHynhSpMV2tGhJ6q1iILtQP9D&#10;ZbUEj76JE+lt0QvJHSEV0/KqN2+tCCproVZjODUd/x+t/LF/Babris85c8KS4S9DN+apOV3ABeW8&#10;hVcYVkgwKT00YNM/aWCH3NDjqaHqEJmkzdtpeTe/oV5Lik1nd7nfxflducP4onzmEfvvGHs76hGJ&#10;dkTy4EYIZGqy02Q7I2dkJ2Q7N72dQcT0XiouQdadC0l71u/Vu8/ReFU5lXaOGneZdZIyqqTcPoNA&#10;Oma1HEA+mvClOONyFeX9PE8JeqPrZ21MqgJhu3kywPYizWj+JR3E8FdaAIxrgW2fl0NDmnGUnYzq&#10;rUlo4+sj+dqRlRXH3zsBijPzzdHkpFswAhjBZgQQzZPPdyWV5vzjLvpGJ1/yCT3vsKCRzGUO1yfN&#10;/OU6Z50/Ga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42agn9YAAAAKAQAADwAAAAAAAAABACAA&#10;AAAiAAAAZHJzL2Rvd25yZXYueG1sUEsBAhQAFAAAAAgAh07iQNKn4okPAgAAegQAAA4AAAAAAAAA&#10;AQAgAAAAJQEAAGRycy9lMm9Eb2MueG1sUEsFBgAAAAAGAAYAWQEAAKYFAAAAAA==&#10;" path="m0,0l6107430,0e">
                <v:fill on="f" focussize="0,0"/>
                <v:stroke weight="0.479842519685039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2664197">
      <w:pPr>
        <w:pStyle w:val="5"/>
        <w:spacing w:before="206"/>
        <w:ind w:left="0"/>
      </w:pPr>
    </w:p>
    <w:p w14:paraId="5DE2543E">
      <w:pPr>
        <w:pStyle w:val="5"/>
        <w:spacing w:line="357" w:lineRule="auto"/>
        <w:ind w:right="267" w:firstLine="707"/>
        <w:jc w:val="both"/>
      </w:pPr>
      <w:r>
        <w:t>Общая численность педагогических работников МБОУ «Селенгушская ООШ» Нурлатского муниципального района» РТ – 10 человек основных педагогических работников, все имеют высшее педагогическое образование, все учителя имеют – первую квалификационную категорию. Психолого-педагогическое сопровождение обучающихся, обеспечивает педагог-психолог. Классное руководство в 1-3, 5–9-х классах осуществляют 7 классных руководителя.</w:t>
      </w:r>
    </w:p>
    <w:p w14:paraId="2A2A936A">
      <w:pPr>
        <w:pStyle w:val="5"/>
        <w:spacing w:before="25" w:line="355" w:lineRule="auto"/>
        <w:ind w:right="277" w:firstLine="707"/>
        <w:jc w:val="both"/>
      </w:pPr>
      <w:r>
        <w:t>Ежегодно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14:paraId="0FA7E352">
      <w:pPr>
        <w:pStyle w:val="2"/>
        <w:numPr>
          <w:ilvl w:val="2"/>
          <w:numId w:val="20"/>
        </w:numPr>
        <w:tabs>
          <w:tab w:val="left" w:pos="1722"/>
        </w:tabs>
        <w:spacing w:before="18" w:after="0" w:line="240" w:lineRule="auto"/>
        <w:ind w:left="1722" w:right="0" w:hanging="720"/>
        <w:jc w:val="both"/>
      </w:pPr>
      <w:r>
        <w:t>Нормативно-методическое</w:t>
      </w:r>
      <w:r>
        <w:rPr>
          <w:spacing w:val="-12"/>
        </w:rPr>
        <w:t xml:space="preserve"> </w:t>
      </w:r>
      <w:r>
        <w:rPr>
          <w:spacing w:val="-2"/>
        </w:rPr>
        <w:t>обеспечение.</w:t>
      </w:r>
    </w:p>
    <w:p w14:paraId="6DF62375">
      <w:pPr>
        <w:pStyle w:val="5"/>
        <w:spacing w:before="166" w:line="352" w:lineRule="auto"/>
        <w:ind w:right="267" w:firstLine="707"/>
        <w:jc w:val="both"/>
      </w:pPr>
      <w:r>
        <w:t>Управление</w:t>
      </w:r>
      <w:r>
        <w:rPr>
          <w:spacing w:val="-6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«Селенгушская</w:t>
      </w:r>
      <w:r>
        <w:rPr>
          <w:spacing w:val="-3"/>
        </w:rPr>
        <w:t xml:space="preserve"> </w:t>
      </w:r>
      <w:r>
        <w:t>ООШ» Нурлатского муниципального района</w:t>
      </w:r>
      <w:r>
        <w:rPr>
          <w:spacing w:val="80"/>
        </w:rPr>
        <w:t xml:space="preserve"> </w:t>
      </w:r>
      <w:r>
        <w:t>РТ обеспечивают следующие локальные</w:t>
      </w:r>
      <w:r>
        <w:rPr>
          <w:spacing w:val="40"/>
        </w:rPr>
        <w:t xml:space="preserve"> </w:t>
      </w:r>
      <w:r>
        <w:t>нормативно-правовые акты:</w:t>
      </w:r>
    </w:p>
    <w:p w14:paraId="0FEB854B">
      <w:pPr>
        <w:pStyle w:val="5"/>
        <w:spacing w:before="14"/>
        <w:ind w:left="1002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воспитания;</w:t>
      </w:r>
    </w:p>
    <w:p w14:paraId="0D5D121F">
      <w:pPr>
        <w:pStyle w:val="5"/>
        <w:spacing w:before="175"/>
        <w:ind w:left="1002"/>
        <w:jc w:val="both"/>
      </w:pPr>
      <w:r>
        <w:t>Календарные</w:t>
      </w:r>
      <w:r>
        <w:rPr>
          <w:spacing w:val="-6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воспитательной 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уровням</w:t>
      </w:r>
      <w:r>
        <w:rPr>
          <w:spacing w:val="-4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rPr>
          <w:spacing w:val="-4"/>
        </w:rPr>
        <w:t>ООО;</w:t>
      </w:r>
    </w:p>
    <w:p w14:paraId="02A926A7">
      <w:pPr>
        <w:pStyle w:val="5"/>
        <w:spacing w:after="0"/>
        <w:jc w:val="both"/>
        <w:sectPr>
          <w:type w:val="continuous"/>
          <w:pgSz w:w="11900" w:h="16840"/>
          <w:pgMar w:top="1100" w:right="425" w:bottom="280" w:left="1417" w:header="720" w:footer="720" w:gutter="0"/>
          <w:cols w:space="720" w:num="1"/>
        </w:sectPr>
      </w:pPr>
    </w:p>
    <w:p w14:paraId="35BF8535">
      <w:pPr>
        <w:pStyle w:val="5"/>
        <w:spacing w:before="71"/>
        <w:ind w:left="1002"/>
      </w:pPr>
      <w:r>
        <w:t>Планы</w:t>
      </w:r>
      <w:r>
        <w:rPr>
          <w:spacing w:val="-3"/>
        </w:rPr>
        <w:t xml:space="preserve"> </w:t>
      </w:r>
      <w:r>
        <w:t>ВР</w:t>
      </w:r>
      <w:r>
        <w:rPr>
          <w:spacing w:val="-3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rPr>
          <w:spacing w:val="-2"/>
        </w:rPr>
        <w:t>руководителей;</w:t>
      </w:r>
    </w:p>
    <w:p w14:paraId="52C066FB">
      <w:pPr>
        <w:pStyle w:val="5"/>
        <w:spacing w:before="161" w:line="379" w:lineRule="auto"/>
        <w:ind w:right="1560" w:firstLine="719"/>
      </w:pPr>
      <w:r>
        <w:t>Положение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Совете</w:t>
      </w:r>
      <w:r>
        <w:rPr>
          <w:spacing w:val="-6"/>
        </w:rPr>
        <w:t xml:space="preserve"> </w:t>
      </w:r>
      <w:r>
        <w:t>профилатики</w:t>
      </w:r>
      <w:r>
        <w:rPr>
          <w:spacing w:val="-8"/>
        </w:rPr>
        <w:t xml:space="preserve"> </w:t>
      </w:r>
      <w:r>
        <w:t>правонарушений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безнадзорности среди обучающихся;</w:t>
      </w:r>
    </w:p>
    <w:p w14:paraId="791CE5A5">
      <w:pPr>
        <w:pStyle w:val="5"/>
        <w:tabs>
          <w:tab w:val="left" w:pos="2584"/>
          <w:tab w:val="left" w:pos="2983"/>
          <w:tab w:val="left" w:pos="4583"/>
          <w:tab w:val="left" w:pos="6065"/>
          <w:tab w:val="left" w:pos="7025"/>
          <w:tab w:val="left" w:pos="7544"/>
        </w:tabs>
        <w:spacing w:before="4" w:line="376" w:lineRule="auto"/>
        <w:ind w:right="727" w:firstLine="719"/>
      </w:pPr>
      <w:r>
        <w:rPr>
          <w:spacing w:val="-2"/>
        </w:rPr>
        <w:t>Положение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постановке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>семей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внутришкольный контроль;</w:t>
      </w:r>
    </w:p>
    <w:p w14:paraId="3A4F3978">
      <w:pPr>
        <w:pStyle w:val="5"/>
        <w:spacing w:before="5" w:line="379" w:lineRule="auto"/>
        <w:ind w:left="1002" w:right="2528"/>
      </w:pPr>
      <w:r>
        <w:t>Положение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обучающихся; Положение о работе кружков;</w:t>
      </w:r>
    </w:p>
    <w:p w14:paraId="746B1015">
      <w:pPr>
        <w:pStyle w:val="5"/>
        <w:spacing w:before="4"/>
        <w:ind w:left="1002"/>
      </w:pP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2"/>
        </w:rPr>
        <w:t xml:space="preserve"> отцов;</w:t>
      </w:r>
    </w:p>
    <w:p w14:paraId="42BFD6D6">
      <w:pPr>
        <w:pStyle w:val="5"/>
        <w:spacing w:before="175"/>
        <w:ind w:left="1002"/>
      </w:pP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программ;</w:t>
      </w:r>
    </w:p>
    <w:p w14:paraId="132D4CBE">
      <w:pPr>
        <w:pStyle w:val="7"/>
        <w:numPr>
          <w:ilvl w:val="0"/>
          <w:numId w:val="21"/>
        </w:numPr>
        <w:tabs>
          <w:tab w:val="left" w:pos="1205"/>
        </w:tabs>
        <w:spacing w:before="125" w:after="0" w:line="240" w:lineRule="auto"/>
        <w:ind w:left="1205" w:right="0" w:hanging="14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руководстве;</w:t>
      </w:r>
    </w:p>
    <w:p w14:paraId="1015EFA8">
      <w:pPr>
        <w:pStyle w:val="7"/>
        <w:numPr>
          <w:ilvl w:val="0"/>
          <w:numId w:val="21"/>
        </w:numPr>
        <w:tabs>
          <w:tab w:val="left" w:pos="1283"/>
        </w:tabs>
        <w:spacing w:before="125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дежурстве.</w:t>
      </w:r>
    </w:p>
    <w:p w14:paraId="04FECD0E">
      <w:pPr>
        <w:pStyle w:val="7"/>
        <w:numPr>
          <w:ilvl w:val="0"/>
          <w:numId w:val="21"/>
        </w:numPr>
        <w:tabs>
          <w:tab w:val="left" w:pos="1283"/>
        </w:tabs>
        <w:spacing w:before="163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объединении;</w:t>
      </w:r>
    </w:p>
    <w:p w14:paraId="226053E4">
      <w:pPr>
        <w:pStyle w:val="7"/>
        <w:numPr>
          <w:ilvl w:val="0"/>
          <w:numId w:val="21"/>
        </w:numPr>
        <w:tabs>
          <w:tab w:val="left" w:pos="1283"/>
        </w:tabs>
        <w:spacing w:before="159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14:paraId="1E83949B">
      <w:pPr>
        <w:pStyle w:val="7"/>
        <w:numPr>
          <w:ilvl w:val="0"/>
          <w:numId w:val="21"/>
        </w:numPr>
        <w:tabs>
          <w:tab w:val="left" w:pos="1275"/>
        </w:tabs>
        <w:spacing w:before="177" w:after="0" w:line="348" w:lineRule="auto"/>
        <w:ind w:left="282" w:right="1485" w:firstLine="71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 образовательных отношений;</w:t>
      </w:r>
    </w:p>
    <w:p w14:paraId="4B8531F2">
      <w:pPr>
        <w:pStyle w:val="7"/>
        <w:numPr>
          <w:ilvl w:val="0"/>
          <w:numId w:val="21"/>
        </w:numPr>
        <w:tabs>
          <w:tab w:val="left" w:pos="1275"/>
        </w:tabs>
        <w:spacing w:before="33" w:after="0" w:line="348" w:lineRule="auto"/>
        <w:ind w:left="282" w:right="1477" w:firstLine="71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8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правонарушений </w:t>
      </w:r>
      <w:r>
        <w:rPr>
          <w:spacing w:val="-2"/>
          <w:sz w:val="24"/>
        </w:rPr>
        <w:t>несовершеннолетних;</w:t>
      </w:r>
    </w:p>
    <w:p w14:paraId="2D890B0F">
      <w:pPr>
        <w:pStyle w:val="7"/>
        <w:numPr>
          <w:ilvl w:val="1"/>
          <w:numId w:val="21"/>
        </w:numPr>
        <w:tabs>
          <w:tab w:val="left" w:pos="2683"/>
        </w:tabs>
        <w:spacing w:before="25" w:after="0" w:line="240" w:lineRule="auto"/>
        <w:ind w:left="2683" w:right="0" w:hanging="97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символов;</w:t>
      </w:r>
    </w:p>
    <w:p w14:paraId="7AA3C3DC">
      <w:pPr>
        <w:pStyle w:val="7"/>
        <w:numPr>
          <w:ilvl w:val="0"/>
          <w:numId w:val="21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обучающихся;</w:t>
      </w:r>
    </w:p>
    <w:p w14:paraId="690E3618">
      <w:pPr>
        <w:pStyle w:val="7"/>
        <w:numPr>
          <w:ilvl w:val="0"/>
          <w:numId w:val="21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ПМПК;</w:t>
      </w:r>
    </w:p>
    <w:p w14:paraId="03E36A1F">
      <w:pPr>
        <w:pStyle w:val="7"/>
        <w:numPr>
          <w:ilvl w:val="0"/>
          <w:numId w:val="21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службе;</w:t>
      </w:r>
    </w:p>
    <w:p w14:paraId="3A26F202">
      <w:pPr>
        <w:pStyle w:val="7"/>
        <w:numPr>
          <w:ilvl w:val="0"/>
          <w:numId w:val="21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взысканиях;</w:t>
      </w:r>
    </w:p>
    <w:p w14:paraId="632FAB36">
      <w:pPr>
        <w:pStyle w:val="7"/>
        <w:numPr>
          <w:ilvl w:val="1"/>
          <w:numId w:val="21"/>
        </w:numPr>
        <w:tabs>
          <w:tab w:val="left" w:pos="2404"/>
        </w:tabs>
        <w:spacing w:before="158" w:after="0" w:line="240" w:lineRule="auto"/>
        <w:ind w:left="2404" w:right="0" w:hanging="69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медиации;</w:t>
      </w:r>
    </w:p>
    <w:p w14:paraId="49198414">
      <w:pPr>
        <w:pStyle w:val="7"/>
        <w:numPr>
          <w:ilvl w:val="0"/>
          <w:numId w:val="21"/>
        </w:numPr>
        <w:tabs>
          <w:tab w:val="left" w:pos="1275"/>
        </w:tabs>
        <w:spacing w:before="180" w:after="0" w:line="348" w:lineRule="auto"/>
        <w:ind w:left="282" w:right="1115" w:firstLine="71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вред</w:t>
      </w:r>
      <w:r>
        <w:rPr>
          <w:spacing w:val="-5"/>
          <w:sz w:val="24"/>
        </w:rPr>
        <w:t xml:space="preserve"> </w:t>
      </w:r>
      <w:r>
        <w:rPr>
          <w:sz w:val="24"/>
        </w:rPr>
        <w:t>их здоровью и развитию;</w:t>
      </w:r>
    </w:p>
    <w:p w14:paraId="57C59C27">
      <w:pPr>
        <w:pStyle w:val="7"/>
        <w:numPr>
          <w:ilvl w:val="0"/>
          <w:numId w:val="21"/>
        </w:numPr>
        <w:tabs>
          <w:tab w:val="left" w:pos="1283"/>
        </w:tabs>
        <w:spacing w:before="13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45F3F52E">
      <w:pPr>
        <w:pStyle w:val="5"/>
        <w:spacing w:before="49"/>
        <w:ind w:left="0"/>
      </w:pPr>
    </w:p>
    <w:p w14:paraId="1BA20A58">
      <w:pPr>
        <w:pStyle w:val="7"/>
        <w:numPr>
          <w:ilvl w:val="0"/>
          <w:numId w:val="21"/>
        </w:numPr>
        <w:tabs>
          <w:tab w:val="left" w:pos="1283"/>
        </w:tabs>
        <w:spacing w:before="0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обучающихся;</w:t>
      </w:r>
    </w:p>
    <w:p w14:paraId="534D58F5">
      <w:pPr>
        <w:pStyle w:val="7"/>
        <w:numPr>
          <w:ilvl w:val="0"/>
          <w:numId w:val="21"/>
        </w:numPr>
        <w:tabs>
          <w:tab w:val="left" w:pos="1283"/>
        </w:tabs>
        <w:spacing w:before="158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России»;</w:t>
      </w:r>
    </w:p>
    <w:p w14:paraId="02F87011">
      <w:pPr>
        <w:pStyle w:val="7"/>
        <w:numPr>
          <w:ilvl w:val="0"/>
          <w:numId w:val="21"/>
        </w:numPr>
        <w:tabs>
          <w:tab w:val="left" w:pos="1283"/>
        </w:tabs>
        <w:spacing w:before="161" w:after="0" w:line="240" w:lineRule="auto"/>
        <w:ind w:left="1283" w:right="0" w:hanging="29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театре;</w:t>
      </w:r>
    </w:p>
    <w:p w14:paraId="74196ACA">
      <w:pPr>
        <w:pStyle w:val="7"/>
        <w:numPr>
          <w:ilvl w:val="1"/>
          <w:numId w:val="21"/>
        </w:numPr>
        <w:tabs>
          <w:tab w:val="left" w:pos="2404"/>
        </w:tabs>
        <w:spacing w:before="164" w:after="0" w:line="240" w:lineRule="auto"/>
        <w:ind w:left="2404" w:right="0" w:hanging="691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обучающихся;</w:t>
      </w:r>
    </w:p>
    <w:p w14:paraId="24E8647D">
      <w:pPr>
        <w:pStyle w:val="7"/>
        <w:numPr>
          <w:ilvl w:val="1"/>
          <w:numId w:val="21"/>
        </w:numPr>
        <w:tabs>
          <w:tab w:val="left" w:pos="2408"/>
        </w:tabs>
        <w:spacing w:before="175" w:after="0" w:line="348" w:lineRule="auto"/>
        <w:ind w:left="1002" w:right="633" w:firstLine="710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питания </w:t>
      </w:r>
      <w:r>
        <w:rPr>
          <w:spacing w:val="-2"/>
          <w:sz w:val="24"/>
        </w:rPr>
        <w:t>обучающихся;</w:t>
      </w:r>
    </w:p>
    <w:p w14:paraId="1A751E12">
      <w:pPr>
        <w:pStyle w:val="2"/>
        <w:spacing w:before="42" w:line="376" w:lineRule="auto"/>
        <w:ind w:right="1560" w:firstLine="719"/>
      </w:pPr>
      <w:r>
        <w:t>3.4.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успешности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проявлений активной жизненной позиции обучающихся.</w:t>
      </w:r>
    </w:p>
    <w:p w14:paraId="0E13DA1C">
      <w:pPr>
        <w:pStyle w:val="2"/>
        <w:spacing w:after="0" w:line="376" w:lineRule="auto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22FD1424">
      <w:pPr>
        <w:pStyle w:val="5"/>
        <w:tabs>
          <w:tab w:val="left" w:pos="1723"/>
          <w:tab w:val="left" w:pos="2202"/>
          <w:tab w:val="left" w:pos="3195"/>
          <w:tab w:val="left" w:pos="3763"/>
          <w:tab w:val="left" w:pos="4852"/>
          <w:tab w:val="left" w:pos="5383"/>
          <w:tab w:val="left" w:pos="6020"/>
          <w:tab w:val="left" w:pos="6703"/>
          <w:tab w:val="left" w:pos="7843"/>
          <w:tab w:val="left" w:pos="8244"/>
          <w:tab w:val="left" w:pos="9464"/>
          <w:tab w:val="left" w:pos="9659"/>
        </w:tabs>
        <w:spacing w:before="67" w:line="374" w:lineRule="auto"/>
        <w:ind w:right="275" w:firstLine="719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поощрения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tab/>
      </w:r>
      <w:r>
        <w:rPr>
          <w:spacing w:val="-2"/>
        </w:rPr>
        <w:t>позиции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успешности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призвана</w:t>
      </w:r>
      <w:r>
        <w:tab/>
      </w:r>
      <w:r>
        <w:rPr>
          <w:spacing w:val="-2"/>
        </w:rPr>
        <w:t>способствовать</w:t>
      </w:r>
      <w:r>
        <w:tab/>
      </w:r>
      <w:r>
        <w:rPr>
          <w:spacing w:val="-2"/>
        </w:rPr>
        <w:t>формированию</w:t>
      </w:r>
      <w:r>
        <w:tab/>
      </w:r>
      <w:r>
        <w:tab/>
      </w:r>
      <w:r>
        <w:rPr>
          <w:spacing w:val="-10"/>
        </w:rPr>
        <w:t xml:space="preserve">у </w:t>
      </w:r>
      <w:r>
        <w:t>обучающихся</w:t>
      </w:r>
      <w:r>
        <w:rPr>
          <w:spacing w:val="-6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активную</w:t>
      </w:r>
      <w:r>
        <w:rPr>
          <w:spacing w:val="-3"/>
        </w:rPr>
        <w:t xml:space="preserve"> </w:t>
      </w:r>
      <w:r>
        <w:t>жизненную</w:t>
      </w:r>
      <w:r>
        <w:rPr>
          <w:spacing w:val="-4"/>
        </w:rPr>
        <w:t xml:space="preserve"> </w:t>
      </w:r>
      <w:r>
        <w:t>позицию,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rPr>
          <w:spacing w:val="-2"/>
        </w:rPr>
        <w:t>максимально</w:t>
      </w:r>
    </w:p>
    <w:p w14:paraId="1167F5DF">
      <w:pPr>
        <w:pStyle w:val="5"/>
        <w:spacing w:line="254" w:lineRule="exact"/>
      </w:pPr>
      <w:r>
        <w:t>вовлекать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2"/>
        </w:rPr>
        <w:t xml:space="preserve"> целях.</w:t>
      </w:r>
    </w:p>
    <w:p w14:paraId="0F820CFF">
      <w:pPr>
        <w:pStyle w:val="5"/>
        <w:spacing w:before="158" w:line="348" w:lineRule="auto"/>
        <w:ind w:firstLine="707"/>
      </w:pPr>
      <w:r>
        <w:t>Принципы</w:t>
      </w:r>
      <w:r>
        <w:rPr>
          <w:spacing w:val="40"/>
        </w:rPr>
        <w:t xml:space="preserve"> </w:t>
      </w:r>
      <w:r>
        <w:t>поощрения,</w:t>
      </w:r>
      <w:r>
        <w:rPr>
          <w:spacing w:val="40"/>
        </w:rPr>
        <w:t xml:space="preserve"> </w:t>
      </w:r>
      <w:r>
        <w:t>которыми</w:t>
      </w:r>
      <w:r>
        <w:rPr>
          <w:spacing w:val="40"/>
        </w:rPr>
        <w:t xml:space="preserve"> </w:t>
      </w:r>
      <w:r>
        <w:t>руководствуется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«Селенгушская</w:t>
      </w:r>
      <w:r>
        <w:rPr>
          <w:spacing w:val="40"/>
        </w:rPr>
        <w:t xml:space="preserve"> </w:t>
      </w:r>
      <w:r>
        <w:t>ООШ» Нурлатского муниципального района</w:t>
      </w:r>
      <w:r>
        <w:rPr>
          <w:spacing w:val="40"/>
        </w:rPr>
        <w:t xml:space="preserve"> </w:t>
      </w:r>
      <w:r>
        <w:t>РТ :</w:t>
      </w:r>
    </w:p>
    <w:p w14:paraId="17F658B4">
      <w:pPr>
        <w:pStyle w:val="7"/>
        <w:numPr>
          <w:ilvl w:val="0"/>
          <w:numId w:val="22"/>
        </w:numPr>
        <w:tabs>
          <w:tab w:val="left" w:pos="1292"/>
        </w:tabs>
        <w:spacing w:before="30" w:after="0" w:line="352" w:lineRule="auto"/>
        <w:ind w:left="282" w:right="274" w:firstLine="710"/>
        <w:jc w:val="left"/>
        <w:rPr>
          <w:sz w:val="24"/>
        </w:rPr>
      </w:pPr>
      <w:r>
        <w:rPr>
          <w:sz w:val="24"/>
        </w:rPr>
        <w:t>Публичность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учеников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награждении, проведение процедуры награждения в присутствии значительного числа школьников.</w:t>
      </w:r>
    </w:p>
    <w:p w14:paraId="645928EA">
      <w:pPr>
        <w:pStyle w:val="7"/>
        <w:numPr>
          <w:ilvl w:val="0"/>
          <w:numId w:val="22"/>
        </w:numPr>
        <w:tabs>
          <w:tab w:val="left" w:pos="1496"/>
        </w:tabs>
        <w:spacing w:before="27" w:after="0" w:line="355" w:lineRule="auto"/>
        <w:ind w:left="282" w:right="274" w:firstLine="710"/>
        <w:jc w:val="left"/>
        <w:rPr>
          <w:sz w:val="24"/>
        </w:rPr>
      </w:pPr>
      <w:r>
        <w:rPr>
          <w:sz w:val="24"/>
        </w:rPr>
        <w:t>Прозрачность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регламентированы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о награждениях. Ознакомление школьников и их родителей с локальным актом обязательно.</w:t>
      </w:r>
    </w:p>
    <w:p w14:paraId="7522912B">
      <w:pPr>
        <w:pStyle w:val="7"/>
        <w:numPr>
          <w:ilvl w:val="0"/>
          <w:numId w:val="22"/>
        </w:numPr>
        <w:tabs>
          <w:tab w:val="left" w:pos="1301"/>
        </w:tabs>
        <w:spacing w:before="21" w:after="0" w:line="348" w:lineRule="auto"/>
        <w:ind w:left="282" w:right="644" w:firstLine="710"/>
        <w:jc w:val="left"/>
        <w:rPr>
          <w:sz w:val="24"/>
        </w:rPr>
      </w:pPr>
      <w:r>
        <w:rPr>
          <w:sz w:val="24"/>
        </w:rPr>
        <w:t>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конкурсов проводятся один раз в год по уровням образования.</w:t>
      </w:r>
    </w:p>
    <w:p w14:paraId="0FE4C750">
      <w:pPr>
        <w:pStyle w:val="7"/>
        <w:numPr>
          <w:ilvl w:val="0"/>
          <w:numId w:val="22"/>
        </w:numPr>
        <w:tabs>
          <w:tab w:val="left" w:pos="1481"/>
        </w:tabs>
        <w:spacing w:before="1" w:after="0" w:line="357" w:lineRule="auto"/>
        <w:ind w:left="282" w:right="269" w:firstLine="710"/>
        <w:jc w:val="both"/>
        <w:rPr>
          <w:sz w:val="24"/>
        </w:rPr>
      </w:pPr>
      <w:r>
        <w:rPr>
          <w:sz w:val="24"/>
        </w:rPr>
        <w:t>Сочетание индивидуального и коллективного поощрения – использование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3BCD26C4">
      <w:pPr>
        <w:pStyle w:val="7"/>
        <w:numPr>
          <w:ilvl w:val="0"/>
          <w:numId w:val="22"/>
        </w:numPr>
        <w:tabs>
          <w:tab w:val="left" w:pos="1371"/>
        </w:tabs>
        <w:spacing w:before="21" w:after="0" w:line="357" w:lineRule="auto"/>
        <w:ind w:left="282" w:right="273" w:firstLine="710"/>
        <w:jc w:val="both"/>
        <w:rPr>
          <w:sz w:val="24"/>
        </w:rPr>
      </w:pPr>
      <w:r>
        <w:rPr>
          <w:sz w:val="24"/>
        </w:rPr>
        <w:t>Привлечение к участию в системе поощрений на всех стадиях родителей (законных представителей) обучающихся, представителей родительского сообщества,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42FA0E18">
      <w:pPr>
        <w:pStyle w:val="7"/>
        <w:numPr>
          <w:ilvl w:val="0"/>
          <w:numId w:val="22"/>
        </w:numPr>
        <w:tabs>
          <w:tab w:val="left" w:pos="1256"/>
        </w:tabs>
        <w:spacing w:before="16" w:after="0" w:line="348" w:lineRule="auto"/>
        <w:ind w:left="282" w:right="455" w:firstLine="710"/>
        <w:jc w:val="both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 продлить стимулирующее действие системы поощрения.</w:t>
      </w:r>
    </w:p>
    <w:p w14:paraId="5AD45637">
      <w:pPr>
        <w:pStyle w:val="5"/>
        <w:spacing w:before="30" w:line="355" w:lineRule="auto"/>
        <w:ind w:right="274" w:firstLine="707"/>
        <w:jc w:val="both"/>
      </w:pPr>
      <w:r>
        <w:t>Форма</w:t>
      </w:r>
      <w:r>
        <w:rPr>
          <w:spacing w:val="-2"/>
        </w:rPr>
        <w:t xml:space="preserve"> </w:t>
      </w:r>
      <w:r>
        <w:t>организации системы поощрений проявлений активной жизненной позиции</w:t>
      </w:r>
      <w:r>
        <w:rPr>
          <w:spacing w:val="-1"/>
        </w:rPr>
        <w:t xml:space="preserve"> </w:t>
      </w:r>
      <w:r>
        <w:t>и социальной успешности обучающихся в МБОУ «Селенгушская ООШ»</w:t>
      </w:r>
      <w:r>
        <w:rPr>
          <w:spacing w:val="40"/>
        </w:rPr>
        <w:t xml:space="preserve"> </w:t>
      </w:r>
      <w:r>
        <w:t>Нурлатского муниципального района РТ .</w:t>
      </w:r>
    </w:p>
    <w:p w14:paraId="56EA446B">
      <w:pPr>
        <w:pStyle w:val="5"/>
        <w:spacing w:before="18" w:line="355" w:lineRule="auto"/>
        <w:ind w:right="271" w:firstLine="707"/>
        <w:jc w:val="both"/>
      </w:pPr>
      <w:r>
        <w:t>В МБОУ «Селенгушская ООШ»</w:t>
      </w:r>
      <w:r>
        <w:rPr>
          <w:spacing w:val="40"/>
        </w:rPr>
        <w:t xml:space="preserve"> </w:t>
      </w:r>
      <w:r>
        <w:t>Нурлатского муниципального района РТ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2D5A09D8">
      <w:pPr>
        <w:pStyle w:val="7"/>
        <w:numPr>
          <w:ilvl w:val="1"/>
          <w:numId w:val="22"/>
        </w:numPr>
        <w:tabs>
          <w:tab w:val="left" w:pos="1163"/>
        </w:tabs>
        <w:spacing w:before="158" w:after="0" w:line="240" w:lineRule="auto"/>
        <w:ind w:left="1163" w:right="0" w:hanging="170"/>
        <w:jc w:val="both"/>
        <w:rPr>
          <w:sz w:val="24"/>
        </w:rPr>
      </w:pPr>
      <w:r>
        <w:rPr>
          <w:sz w:val="24"/>
        </w:rPr>
        <w:t>«Ученик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года»;</w:t>
      </w:r>
    </w:p>
    <w:p w14:paraId="526EAA93">
      <w:pPr>
        <w:pStyle w:val="5"/>
        <w:spacing w:before="175" w:line="355" w:lineRule="auto"/>
        <w:ind w:right="281" w:firstLine="707"/>
        <w:jc w:val="both"/>
      </w:pPr>
      <w: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</w:t>
      </w:r>
      <w:r>
        <w:rPr>
          <w:spacing w:val="-2"/>
        </w:rPr>
        <w:t>года.</w:t>
      </w:r>
    </w:p>
    <w:p w14:paraId="4DFE3A47">
      <w:pPr>
        <w:pStyle w:val="5"/>
        <w:spacing w:before="20" w:line="348" w:lineRule="auto"/>
        <w:ind w:firstLine="707"/>
      </w:pPr>
      <w:r>
        <w:t>Формы фиксации достижений обучающихся, применяемые в МБОУ «Селенгушская ООШ»</w:t>
      </w:r>
      <w:r>
        <w:rPr>
          <w:spacing w:val="40"/>
        </w:rPr>
        <w:t xml:space="preserve"> </w:t>
      </w:r>
      <w:r>
        <w:t>Нурлатского муниципального района</w:t>
      </w:r>
      <w:r>
        <w:rPr>
          <w:spacing w:val="40"/>
        </w:rPr>
        <w:t xml:space="preserve"> </w:t>
      </w:r>
      <w:r>
        <w:t>РТ .</w:t>
      </w:r>
    </w:p>
    <w:p w14:paraId="1D837386">
      <w:pPr>
        <w:pStyle w:val="5"/>
        <w:spacing w:after="0" w:line="348" w:lineRule="auto"/>
        <w:sectPr>
          <w:pgSz w:w="11900" w:h="16840"/>
          <w:pgMar w:top="1200" w:right="425" w:bottom="280" w:left="1417" w:header="720" w:footer="720" w:gutter="0"/>
          <w:cols w:space="720" w:num="1"/>
        </w:sectPr>
      </w:pPr>
    </w:p>
    <w:p w14:paraId="4635C956">
      <w:pPr>
        <w:pStyle w:val="7"/>
        <w:numPr>
          <w:ilvl w:val="0"/>
          <w:numId w:val="23"/>
        </w:numPr>
        <w:tabs>
          <w:tab w:val="left" w:pos="1169"/>
        </w:tabs>
        <w:spacing w:before="71" w:after="0" w:line="355" w:lineRule="auto"/>
        <w:ind w:left="282" w:right="274" w:firstLine="707"/>
        <w:jc w:val="both"/>
        <w:rPr>
          <w:sz w:val="24"/>
        </w:rPr>
      </w:pPr>
      <w:r>
        <w:rPr>
          <w:sz w:val="24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</w:t>
      </w:r>
    </w:p>
    <w:p w14:paraId="7AF06E21">
      <w:pPr>
        <w:pStyle w:val="5"/>
        <w:spacing w:before="6" w:line="352" w:lineRule="auto"/>
        <w:ind w:right="285"/>
        <w:jc w:val="both"/>
      </w:pPr>
      <w:r>
        <w:t>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3DB04560">
      <w:pPr>
        <w:pStyle w:val="5"/>
        <w:spacing w:before="23"/>
        <w:ind w:left="450"/>
        <w:jc w:val="both"/>
      </w:pPr>
      <w:r>
        <w:t>артефакты</w:t>
      </w:r>
      <w:r>
        <w:rPr>
          <w:spacing w:val="-3"/>
        </w:rPr>
        <w:t xml:space="preserve"> </w:t>
      </w:r>
      <w:r>
        <w:t>признания –</w:t>
      </w:r>
      <w:r>
        <w:rPr>
          <w:spacing w:val="-5"/>
        </w:rPr>
        <w:t xml:space="preserve"> </w:t>
      </w:r>
      <w:r>
        <w:t>грамоты,</w:t>
      </w:r>
      <w:r>
        <w:rPr>
          <w:spacing w:val="-2"/>
        </w:rPr>
        <w:t xml:space="preserve"> </w:t>
      </w:r>
      <w:r>
        <w:t>поощрительные</w:t>
      </w:r>
      <w:r>
        <w:rPr>
          <w:spacing w:val="-4"/>
        </w:rPr>
        <w:t xml:space="preserve"> </w:t>
      </w:r>
      <w:r>
        <w:t>письма, фотографии</w:t>
      </w:r>
      <w:r>
        <w:rPr>
          <w:spacing w:val="-4"/>
        </w:rPr>
        <w:t xml:space="preserve"> </w:t>
      </w:r>
      <w:r>
        <w:t>призов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rPr>
          <w:spacing w:val="-5"/>
        </w:rPr>
        <w:t>д.;</w:t>
      </w:r>
    </w:p>
    <w:p w14:paraId="289BBACA">
      <w:pPr>
        <w:pStyle w:val="7"/>
        <w:numPr>
          <w:ilvl w:val="1"/>
          <w:numId w:val="23"/>
        </w:numPr>
        <w:tabs>
          <w:tab w:val="left" w:pos="1211"/>
        </w:tabs>
        <w:spacing w:before="154" w:after="0" w:line="240" w:lineRule="auto"/>
        <w:ind w:left="1211" w:right="0" w:hanging="218"/>
        <w:jc w:val="left"/>
        <w:rPr>
          <w:sz w:val="24"/>
        </w:rPr>
      </w:pPr>
      <w:r>
        <w:rPr>
          <w:sz w:val="24"/>
        </w:rPr>
        <w:t>артефакты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рефераты,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0B9911C7">
      <w:pPr>
        <w:pStyle w:val="7"/>
        <w:spacing w:after="0" w:line="240" w:lineRule="auto"/>
        <w:jc w:val="left"/>
        <w:rPr>
          <w:sz w:val="24"/>
        </w:rPr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6F3835B4">
      <w:pPr>
        <w:pStyle w:val="5"/>
        <w:spacing w:before="127"/>
      </w:pPr>
      <w:r>
        <w:t xml:space="preserve">т. </w:t>
      </w:r>
      <w:r>
        <w:rPr>
          <w:spacing w:val="-5"/>
        </w:rPr>
        <w:t>д.</w:t>
      </w:r>
    </w:p>
    <w:p w14:paraId="1BA9C875">
      <w:pPr>
        <w:spacing w:before="0" w:line="240" w:lineRule="auto"/>
        <w:rPr>
          <w:sz w:val="24"/>
        </w:rPr>
      </w:pPr>
      <w:r>
        <w:br w:type="column"/>
      </w:r>
    </w:p>
    <w:p w14:paraId="1A8E6178">
      <w:pPr>
        <w:pStyle w:val="5"/>
        <w:spacing w:before="2"/>
        <w:ind w:left="0"/>
      </w:pPr>
    </w:p>
    <w:p w14:paraId="35504D18">
      <w:pPr>
        <w:pStyle w:val="7"/>
        <w:numPr>
          <w:ilvl w:val="0"/>
          <w:numId w:val="23"/>
        </w:numPr>
        <w:tabs>
          <w:tab w:val="left" w:pos="733"/>
        </w:tabs>
        <w:spacing w:before="1" w:after="0" w:line="357" w:lineRule="auto"/>
        <w:ind w:left="13" w:right="276" w:firstLine="0"/>
        <w:jc w:val="both"/>
        <w:rPr>
          <w:sz w:val="24"/>
        </w:rPr>
      </w:pPr>
      <w:r>
        <w:rPr>
          <w:sz w:val="24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1FE5A5D4">
      <w:pPr>
        <w:pStyle w:val="7"/>
        <w:numPr>
          <w:ilvl w:val="0"/>
          <w:numId w:val="23"/>
        </w:numPr>
        <w:tabs>
          <w:tab w:val="left" w:pos="733"/>
        </w:tabs>
        <w:spacing w:before="0" w:after="0" w:line="357" w:lineRule="auto"/>
        <w:ind w:left="13" w:right="270" w:firstLine="0"/>
        <w:jc w:val="both"/>
        <w:rPr>
          <w:sz w:val="24"/>
        </w:rPr>
      </w:pPr>
      <w:r>
        <w:rPr>
          <w:sz w:val="24"/>
        </w:rPr>
        <w:t>Формы поощрения социальной успешности и проявления активной жизненной позиции обучающихся МБОУ «Селенгушская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ООШ»</w:t>
      </w:r>
      <w:r>
        <w:rPr>
          <w:spacing w:val="40"/>
          <w:sz w:val="24"/>
        </w:rPr>
        <w:t xml:space="preserve"> </w:t>
      </w:r>
      <w:r>
        <w:rPr>
          <w:sz w:val="24"/>
        </w:rPr>
        <w:t>Нурлатского муниципального района РТ :</w:t>
      </w:r>
    </w:p>
    <w:p w14:paraId="18061F93">
      <w:pPr>
        <w:pStyle w:val="7"/>
        <w:numPr>
          <w:ilvl w:val="1"/>
          <w:numId w:val="23"/>
        </w:numPr>
        <w:tabs>
          <w:tab w:val="left" w:pos="432"/>
        </w:tabs>
        <w:spacing w:before="11" w:after="0" w:line="240" w:lineRule="auto"/>
        <w:ind w:left="432" w:right="0" w:hanging="170"/>
        <w:jc w:val="both"/>
        <w:rPr>
          <w:sz w:val="24"/>
        </w:rPr>
      </w:pPr>
      <w:r>
        <w:rPr>
          <w:sz w:val="24"/>
        </w:rPr>
        <w:t>объявление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благодарности;</w:t>
      </w:r>
    </w:p>
    <w:p w14:paraId="6A4343FB">
      <w:pPr>
        <w:pStyle w:val="7"/>
        <w:numPr>
          <w:ilvl w:val="1"/>
          <w:numId w:val="23"/>
        </w:numPr>
        <w:tabs>
          <w:tab w:val="left" w:pos="432"/>
        </w:tabs>
        <w:spacing w:before="159" w:after="0" w:line="240" w:lineRule="auto"/>
        <w:ind w:left="432" w:right="0" w:hanging="170"/>
        <w:jc w:val="both"/>
        <w:rPr>
          <w:sz w:val="24"/>
        </w:rPr>
      </w:pPr>
      <w:r>
        <w:rPr>
          <w:sz w:val="24"/>
        </w:rPr>
        <w:t>награждение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грамотой;</w:t>
      </w:r>
    </w:p>
    <w:p w14:paraId="64492A79">
      <w:pPr>
        <w:pStyle w:val="7"/>
        <w:numPr>
          <w:ilvl w:val="1"/>
          <w:numId w:val="23"/>
        </w:numPr>
        <w:tabs>
          <w:tab w:val="left" w:pos="432"/>
        </w:tabs>
        <w:spacing w:before="161" w:after="0" w:line="240" w:lineRule="auto"/>
        <w:ind w:left="432" w:right="0" w:hanging="170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дипломов;</w:t>
      </w:r>
    </w:p>
    <w:p w14:paraId="6FA4594E">
      <w:pPr>
        <w:pStyle w:val="7"/>
        <w:numPr>
          <w:ilvl w:val="1"/>
          <w:numId w:val="23"/>
        </w:numPr>
        <w:tabs>
          <w:tab w:val="left" w:pos="432"/>
        </w:tabs>
        <w:spacing w:before="161" w:after="0" w:line="240" w:lineRule="auto"/>
        <w:ind w:left="432" w:right="0" w:hanging="17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подарком.</w:t>
      </w:r>
    </w:p>
    <w:p w14:paraId="5B793A01">
      <w:pPr>
        <w:pStyle w:val="5"/>
        <w:spacing w:before="158"/>
        <w:ind w:left="272"/>
      </w:pPr>
      <w:r>
        <w:t>Информирование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поощрении</w:t>
      </w:r>
    </w:p>
    <w:p w14:paraId="0B6662D7">
      <w:pPr>
        <w:pStyle w:val="5"/>
        <w:spacing w:after="0"/>
        <w:sectPr>
          <w:type w:val="continuous"/>
          <w:pgSz w:w="11900" w:h="16840"/>
          <w:pgMar w:top="160" w:right="425" w:bottom="0" w:left="1417" w:header="720" w:footer="720" w:gutter="0"/>
          <w:cols w:equalWidth="0" w:num="2">
            <w:col w:w="691" w:space="40"/>
            <w:col w:w="9327"/>
          </w:cols>
        </w:sectPr>
      </w:pPr>
    </w:p>
    <w:p w14:paraId="194E5ADE">
      <w:pPr>
        <w:pStyle w:val="5"/>
        <w:spacing w:before="163"/>
        <w:ind w:left="1403" w:right="1108" w:hanging="1121"/>
        <w:jc w:val="both"/>
      </w:pPr>
      <w:r>
        <w:t>ребенка</w:t>
      </w:r>
      <w:r>
        <w:rPr>
          <w:spacing w:val="80"/>
        </w:rPr>
        <w:t xml:space="preserve"> </w:t>
      </w:r>
      <w:r>
        <w:t>МБОУ «Селенгушская ООШ» Нурлатского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 РТ осуществляет</w:t>
      </w:r>
      <w:r>
        <w:rPr>
          <w:spacing w:val="60"/>
          <w:w w:val="150"/>
        </w:rPr>
        <w:t xml:space="preserve">    </w:t>
      </w:r>
      <w:r>
        <w:t>посредством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благодарственного</w:t>
      </w:r>
      <w:r>
        <w:rPr>
          <w:spacing w:val="-1"/>
        </w:rPr>
        <w:t xml:space="preserve"> </w:t>
      </w:r>
      <w:r>
        <w:rPr>
          <w:spacing w:val="-2"/>
        </w:rPr>
        <w:t>письма.</w:t>
      </w:r>
    </w:p>
    <w:p w14:paraId="37FCB166">
      <w:pPr>
        <w:pStyle w:val="5"/>
        <w:spacing w:before="178" w:line="355" w:lineRule="auto"/>
        <w:ind w:right="279" w:firstLine="707"/>
        <w:jc w:val="both"/>
      </w:pPr>
      <w: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367A6A82">
      <w:pPr>
        <w:pStyle w:val="5"/>
        <w:spacing w:before="21" w:line="357" w:lineRule="auto"/>
        <w:ind w:right="275" w:firstLine="707"/>
        <w:jc w:val="both"/>
      </w:pPr>
      <w: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МБОУ «Селенгушская ООШ»</w:t>
      </w:r>
      <w:r>
        <w:rPr>
          <w:spacing w:val="40"/>
        </w:rPr>
        <w:t xml:space="preserve"> </w:t>
      </w:r>
      <w:r>
        <w:t>Нурлатского муниципального района РТ,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2700384F">
      <w:pPr>
        <w:pStyle w:val="2"/>
        <w:spacing w:before="174"/>
        <w:ind w:left="3576"/>
        <w:jc w:val="both"/>
      </w:pPr>
      <w:r>
        <w:t>3.5.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процесса.</w:t>
      </w:r>
    </w:p>
    <w:p w14:paraId="24AD65E7">
      <w:pPr>
        <w:pStyle w:val="5"/>
        <w:spacing w:before="163" w:line="352" w:lineRule="auto"/>
        <w:ind w:right="276" w:firstLine="707"/>
        <w:jc w:val="both"/>
      </w:pPr>
      <w:r>
        <w:t>Анализ воспитательного процесса в МБОУ «Селенгушская ООШ»</w:t>
      </w:r>
      <w:r>
        <w:rPr>
          <w:spacing w:val="40"/>
        </w:rPr>
        <w:t xml:space="preserve"> </w:t>
      </w:r>
      <w:r>
        <w:t>Нурлатского муниципального района РТ осуществляется в соответствии с целевыми ориентирами результатов воспитания, личностными результатами обучающихся на уровне ООО.</w:t>
      </w:r>
    </w:p>
    <w:p w14:paraId="3405A9E7">
      <w:pPr>
        <w:pStyle w:val="5"/>
        <w:tabs>
          <w:tab w:val="left" w:pos="7964"/>
        </w:tabs>
        <w:spacing w:before="17"/>
        <w:ind w:left="1002"/>
        <w:jc w:val="both"/>
      </w:pPr>
      <w:r>
        <w:t>Основным</w:t>
      </w:r>
      <w:r>
        <w:rPr>
          <w:spacing w:val="58"/>
          <w:w w:val="150"/>
        </w:rPr>
        <w:t xml:space="preserve">    </w:t>
      </w:r>
      <w:r>
        <w:t>методом</w:t>
      </w:r>
      <w:r>
        <w:rPr>
          <w:spacing w:val="56"/>
          <w:w w:val="150"/>
        </w:rPr>
        <w:t xml:space="preserve">    </w:t>
      </w:r>
      <w:r>
        <w:t>анализа</w:t>
      </w:r>
      <w:r>
        <w:rPr>
          <w:spacing w:val="56"/>
          <w:w w:val="150"/>
        </w:rPr>
        <w:t xml:space="preserve">    </w:t>
      </w:r>
      <w:r>
        <w:rPr>
          <w:spacing w:val="-2"/>
        </w:rPr>
        <w:t>воспитательного</w:t>
      </w:r>
      <w:r>
        <w:tab/>
      </w:r>
      <w:r>
        <w:t>процесса</w:t>
      </w:r>
      <w:r>
        <w:rPr>
          <w:spacing w:val="58"/>
          <w:w w:val="150"/>
        </w:rPr>
        <w:t xml:space="preserve">    </w:t>
      </w:r>
      <w:r>
        <w:rPr>
          <w:spacing w:val="-10"/>
        </w:rPr>
        <w:t>в</w:t>
      </w:r>
    </w:p>
    <w:p w14:paraId="6504AA19">
      <w:pPr>
        <w:pStyle w:val="5"/>
        <w:spacing w:after="0"/>
        <w:jc w:val="both"/>
        <w:sectPr>
          <w:type w:val="continuous"/>
          <w:pgSz w:w="11900" w:h="16840"/>
          <w:pgMar w:top="160" w:right="425" w:bottom="0" w:left="1417" w:header="720" w:footer="720" w:gutter="0"/>
          <w:cols w:space="720" w:num="1"/>
        </w:sectPr>
      </w:pPr>
    </w:p>
    <w:p w14:paraId="478CF99E">
      <w:pPr>
        <w:pStyle w:val="5"/>
        <w:spacing w:before="66" w:line="355" w:lineRule="auto"/>
        <w:ind w:right="270"/>
        <w:jc w:val="both"/>
      </w:pPr>
      <w:r>
        <w:t>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66C63F0B">
      <w:pPr>
        <w:pStyle w:val="5"/>
        <w:spacing w:before="28" w:line="348" w:lineRule="auto"/>
        <w:ind w:right="279" w:firstLine="707"/>
        <w:jc w:val="both"/>
      </w:pPr>
      <w:r>
        <w:t>Планирование анализа воспитательного процесса включено в календарный план воспитательной работы.</w:t>
      </w:r>
    </w:p>
    <w:p w14:paraId="4877A93F">
      <w:pPr>
        <w:pStyle w:val="5"/>
        <w:spacing w:before="13"/>
        <w:ind w:left="1002"/>
        <w:jc w:val="both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53DBE3A5">
      <w:pPr>
        <w:pStyle w:val="7"/>
        <w:numPr>
          <w:ilvl w:val="2"/>
          <w:numId w:val="23"/>
        </w:numPr>
        <w:tabs>
          <w:tab w:val="left" w:pos="1163"/>
        </w:tabs>
        <w:spacing w:before="163" w:after="0" w:line="240" w:lineRule="auto"/>
        <w:ind w:left="1163" w:right="0" w:hanging="170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14:paraId="77752829">
      <w:pPr>
        <w:pStyle w:val="7"/>
        <w:numPr>
          <w:ilvl w:val="2"/>
          <w:numId w:val="23"/>
        </w:numPr>
        <w:tabs>
          <w:tab w:val="left" w:pos="1219"/>
        </w:tabs>
        <w:spacing w:before="178" w:after="0" w:line="357" w:lineRule="auto"/>
        <w:ind w:left="282" w:right="272" w:firstLine="710"/>
        <w:jc w:val="both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645DF5F4">
      <w:pPr>
        <w:pStyle w:val="7"/>
        <w:numPr>
          <w:ilvl w:val="2"/>
          <w:numId w:val="23"/>
        </w:numPr>
        <w:tabs>
          <w:tab w:val="left" w:pos="1265"/>
        </w:tabs>
        <w:spacing w:before="14" w:after="0" w:line="352" w:lineRule="auto"/>
        <w:ind w:left="282" w:right="277" w:firstLine="710"/>
        <w:jc w:val="both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</w:t>
      </w:r>
    </w:p>
    <w:p w14:paraId="3298357F">
      <w:pPr>
        <w:pStyle w:val="5"/>
        <w:spacing w:before="29" w:line="355" w:lineRule="auto"/>
        <w:ind w:right="271" w:firstLine="2"/>
        <w:jc w:val="both"/>
      </w:pPr>
      <w:r>
        <w:t>и</w:t>
      </w:r>
      <w:r>
        <w:rPr>
          <w:spacing w:val="80"/>
        </w:rPr>
        <w:t xml:space="preserve"> </w:t>
      </w:r>
      <w:r>
        <w:t>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16408BF0">
      <w:pPr>
        <w:pStyle w:val="7"/>
        <w:numPr>
          <w:ilvl w:val="3"/>
          <w:numId w:val="23"/>
        </w:numPr>
        <w:tabs>
          <w:tab w:val="left" w:pos="2182"/>
        </w:tabs>
        <w:spacing w:before="20" w:after="0" w:line="357" w:lineRule="auto"/>
        <w:ind w:left="1002" w:right="269" w:firstLine="710"/>
        <w:jc w:val="both"/>
        <w:rPr>
          <w:sz w:val="24"/>
        </w:rPr>
      </w:pPr>
      <w:r>
        <w:rPr>
          <w:sz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</w:t>
      </w:r>
      <w:r>
        <w:rPr>
          <w:spacing w:val="40"/>
          <w:sz w:val="24"/>
        </w:rPr>
        <w:t xml:space="preserve"> </w:t>
      </w:r>
      <w:r>
        <w:rPr>
          <w:sz w:val="24"/>
        </w:rPr>
        <w:t>стихийной социализации, и саморазвития.</w:t>
      </w:r>
    </w:p>
    <w:p w14:paraId="727AFC10">
      <w:pPr>
        <w:pStyle w:val="2"/>
        <w:spacing w:before="4"/>
        <w:ind w:left="1713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14:paraId="0523AB7C">
      <w:pPr>
        <w:pStyle w:val="5"/>
        <w:spacing w:before="19"/>
        <w:ind w:left="0"/>
        <w:rPr>
          <w:b/>
        </w:rPr>
      </w:pPr>
    </w:p>
    <w:p w14:paraId="3F3001E8">
      <w:pPr>
        <w:tabs>
          <w:tab w:val="left" w:pos="2944"/>
          <w:tab w:val="left" w:pos="4963"/>
          <w:tab w:val="left" w:pos="7224"/>
          <w:tab w:val="left" w:pos="7865"/>
        </w:tabs>
        <w:spacing w:before="0" w:line="376" w:lineRule="auto"/>
        <w:ind w:left="282" w:right="673" w:firstLine="719"/>
        <w:jc w:val="left"/>
        <w:rPr>
          <w:b/>
          <w:sz w:val="24"/>
        </w:rPr>
      </w:pP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воспитания,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социализации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саморазвития обучающихся.</w:t>
      </w:r>
    </w:p>
    <w:p w14:paraId="36B1909C">
      <w:pPr>
        <w:pStyle w:val="5"/>
        <w:spacing w:before="12" w:line="348" w:lineRule="auto"/>
        <w:ind w:firstLine="707"/>
      </w:pPr>
      <w:r>
        <w:t>Критерием,</w:t>
      </w:r>
      <w:r>
        <w:rPr>
          <w:spacing w:val="28"/>
        </w:rPr>
        <w:t xml:space="preserve"> </w:t>
      </w:r>
      <w:r>
        <w:t>на основе которого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данный</w:t>
      </w:r>
      <w:r>
        <w:rPr>
          <w:spacing w:val="28"/>
        </w:rPr>
        <w:t xml:space="preserve"> </w:t>
      </w:r>
      <w:r>
        <w:t>анализ,</w:t>
      </w:r>
      <w:r>
        <w:rPr>
          <w:spacing w:val="28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динамика личностного развития обучающихся в каждом классе.</w:t>
      </w:r>
    </w:p>
    <w:p w14:paraId="5DF05576">
      <w:pPr>
        <w:pStyle w:val="5"/>
        <w:spacing w:before="33" w:line="357" w:lineRule="auto"/>
        <w:ind w:right="279" w:firstLine="707"/>
        <w:jc w:val="both"/>
      </w:pPr>
      <w:r>
        <w:t>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совете.</w:t>
      </w:r>
    </w:p>
    <w:p w14:paraId="11B17DA4">
      <w:pPr>
        <w:pStyle w:val="5"/>
        <w:spacing w:before="14" w:line="357" w:lineRule="auto"/>
        <w:ind w:right="271" w:firstLine="707"/>
        <w:jc w:val="both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</w:t>
      </w:r>
      <w:r>
        <w:rPr>
          <w:spacing w:val="40"/>
        </w:rPr>
        <w:t xml:space="preserve"> </w:t>
      </w:r>
      <w:r>
        <w:t>личностного</w:t>
      </w:r>
      <w:r>
        <w:rPr>
          <w:spacing w:val="39"/>
        </w:rPr>
        <w:t xml:space="preserve"> </w:t>
      </w:r>
      <w:r>
        <w:t>роста»,</w:t>
      </w:r>
      <w:r>
        <w:rPr>
          <w:spacing w:val="40"/>
        </w:rPr>
        <w:t xml:space="preserve"> </w:t>
      </w:r>
      <w:r>
        <w:t>«Методика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воспитанности»,</w:t>
      </w:r>
    </w:p>
    <w:p w14:paraId="5339C07C">
      <w:pPr>
        <w:pStyle w:val="5"/>
        <w:spacing w:after="0" w:line="357" w:lineRule="auto"/>
        <w:jc w:val="both"/>
        <w:sectPr>
          <w:pgSz w:w="11900" w:h="16840"/>
          <w:pgMar w:top="1220" w:right="425" w:bottom="280" w:left="1417" w:header="720" w:footer="720" w:gutter="0"/>
          <w:cols w:space="720" w:num="1"/>
        </w:sectPr>
      </w:pPr>
    </w:p>
    <w:p w14:paraId="58C4A6F3">
      <w:pPr>
        <w:pStyle w:val="5"/>
        <w:spacing w:before="71" w:line="360" w:lineRule="auto"/>
      </w:pPr>
      <w:r>
        <w:t>«Методика диагностики нравственной мотивации»,</w:t>
      </w:r>
      <w:r>
        <w:rPr>
          <w:spacing w:val="26"/>
        </w:rPr>
        <w:t xml:space="preserve"> </w:t>
      </w:r>
      <w:r>
        <w:t xml:space="preserve">«Методика диагностики нравственной </w:t>
      </w:r>
      <w:r>
        <w:rPr>
          <w:spacing w:val="-2"/>
        </w:rPr>
        <w:t>самооценки».</w:t>
      </w:r>
    </w:p>
    <w:p w14:paraId="3ED7C7FB">
      <w:pPr>
        <w:pStyle w:val="5"/>
        <w:ind w:left="1002"/>
      </w:pPr>
      <w:r>
        <w:t>Внимание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сосредоточивается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вопросах:</w:t>
      </w:r>
    </w:p>
    <w:p w14:paraId="40EACB21">
      <w:pPr>
        <w:pStyle w:val="7"/>
        <w:numPr>
          <w:ilvl w:val="0"/>
          <w:numId w:val="24"/>
        </w:numPr>
        <w:tabs>
          <w:tab w:val="left" w:pos="1199"/>
        </w:tabs>
        <w:spacing w:before="178" w:after="0" w:line="348" w:lineRule="auto"/>
        <w:ind w:left="282" w:right="1007" w:firstLine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удалось решить за прошедший учебный год;</w:t>
      </w:r>
    </w:p>
    <w:p w14:paraId="5C7E019E">
      <w:pPr>
        <w:pStyle w:val="7"/>
        <w:numPr>
          <w:ilvl w:val="0"/>
          <w:numId w:val="24"/>
        </w:numPr>
        <w:tabs>
          <w:tab w:val="left" w:pos="1162"/>
        </w:tabs>
        <w:spacing w:before="13" w:after="0" w:line="240" w:lineRule="auto"/>
        <w:ind w:left="1162" w:right="0" w:hanging="169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почему;</w:t>
      </w:r>
    </w:p>
    <w:p w14:paraId="13E57533">
      <w:pPr>
        <w:pStyle w:val="7"/>
        <w:numPr>
          <w:ilvl w:val="0"/>
          <w:numId w:val="24"/>
        </w:numPr>
        <w:tabs>
          <w:tab w:val="left" w:pos="1238"/>
        </w:tabs>
        <w:spacing w:before="178" w:after="0" w:line="350" w:lineRule="auto"/>
        <w:ind w:left="282" w:right="1193" w:firstLine="71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 педагогическому коллективу.</w:t>
      </w:r>
    </w:p>
    <w:p w14:paraId="4FA4AF10">
      <w:pPr>
        <w:pStyle w:val="5"/>
        <w:spacing w:before="27" w:line="348" w:lineRule="auto"/>
        <w:ind w:right="268" w:firstLine="707"/>
        <w:jc w:val="both"/>
      </w:pPr>
      <w:r>
        <w:t>Диагностический инструментарий: диагностика «Достижения школьников» (оформляется сводной таблицей).</w:t>
      </w:r>
    </w:p>
    <w:p w14:paraId="5FEDCB94">
      <w:pPr>
        <w:pStyle w:val="2"/>
        <w:spacing w:before="26"/>
        <w:ind w:left="1002"/>
        <w:jc w:val="both"/>
      </w:pPr>
      <w:r>
        <w:t>Состояние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взрослых.</w:t>
      </w:r>
    </w:p>
    <w:p w14:paraId="59E04068">
      <w:pPr>
        <w:pStyle w:val="5"/>
        <w:spacing w:before="168" w:line="352" w:lineRule="auto"/>
        <w:ind w:right="270" w:firstLine="707"/>
        <w:jc w:val="both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3B00298">
      <w:pPr>
        <w:pStyle w:val="5"/>
        <w:spacing w:before="11"/>
        <w:ind w:left="1002"/>
        <w:jc w:val="both"/>
      </w:pPr>
      <w:r>
        <w:t>Анализ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заместителем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работе</w:t>
      </w:r>
    </w:p>
    <w:p w14:paraId="1BD2F8F1">
      <w:pPr>
        <w:pStyle w:val="5"/>
        <w:spacing w:before="3" w:line="355" w:lineRule="auto"/>
        <w:ind w:right="278"/>
        <w:jc w:val="both"/>
      </w:pPr>
      <w:r>
        <w:t>классными руководителями с привлечением актива родителей (законных представителей) обучающихся, совета обучающихся.</w:t>
      </w:r>
    </w:p>
    <w:p w14:paraId="30A4E0EA">
      <w:pPr>
        <w:pStyle w:val="5"/>
        <w:spacing w:before="6"/>
        <w:ind w:left="1002"/>
        <w:jc w:val="both"/>
      </w:pPr>
      <w:r>
        <w:t>Способами</w:t>
      </w:r>
      <w:r>
        <w:rPr>
          <w:spacing w:val="61"/>
          <w:w w:val="150"/>
        </w:rPr>
        <w:t xml:space="preserve">   </w:t>
      </w:r>
      <w:r>
        <w:t>получения</w:t>
      </w:r>
      <w:r>
        <w:rPr>
          <w:spacing w:val="68"/>
          <w:w w:val="150"/>
        </w:rPr>
        <w:t xml:space="preserve">   </w:t>
      </w:r>
      <w:r>
        <w:t>информации</w:t>
      </w:r>
      <w:r>
        <w:rPr>
          <w:spacing w:val="70"/>
        </w:rPr>
        <w:t xml:space="preserve">    </w:t>
      </w:r>
      <w:r>
        <w:t>о</w:t>
      </w:r>
      <w:r>
        <w:rPr>
          <w:spacing w:val="70"/>
          <w:w w:val="150"/>
        </w:rPr>
        <w:t xml:space="preserve">  </w:t>
      </w:r>
      <w:r>
        <w:t>состоянии</w:t>
      </w:r>
      <w:r>
        <w:rPr>
          <w:spacing w:val="70"/>
          <w:w w:val="150"/>
        </w:rPr>
        <w:t xml:space="preserve">   </w:t>
      </w:r>
      <w:r>
        <w:rPr>
          <w:spacing w:val="-2"/>
        </w:rPr>
        <w:t>организуемой</w:t>
      </w:r>
    </w:p>
    <w:p w14:paraId="1EDF2B2B">
      <w:pPr>
        <w:pStyle w:val="2"/>
        <w:spacing w:before="169"/>
      </w:pPr>
      <w:r>
        <w:t>совместной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педагогических</w:t>
      </w:r>
      <w:r>
        <w:rPr>
          <w:spacing w:val="56"/>
        </w:rPr>
        <w:t xml:space="preserve"> </w:t>
      </w:r>
      <w:r>
        <w:rPr>
          <w:spacing w:val="-2"/>
        </w:rPr>
        <w:t>работников</w:t>
      </w:r>
    </w:p>
    <w:p w14:paraId="04C35308">
      <w:pPr>
        <w:pStyle w:val="5"/>
        <w:tabs>
          <w:tab w:val="left" w:pos="7764"/>
        </w:tabs>
        <w:spacing w:before="153" w:line="372" w:lineRule="auto"/>
        <w:ind w:right="340"/>
      </w:pP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анкетирования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беседы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и</w:t>
      </w:r>
      <w:r>
        <w:tab/>
      </w:r>
      <w:r>
        <w:t>их</w:t>
      </w:r>
      <w:r>
        <w:rPr>
          <w:spacing w:val="40"/>
        </w:rPr>
        <w:t xml:space="preserve"> </w:t>
      </w:r>
      <w:r>
        <w:t>родителями (законными</w:t>
      </w:r>
      <w:r>
        <w:rPr>
          <w:spacing w:val="80"/>
        </w:rPr>
        <w:t xml:space="preserve"> </w:t>
      </w:r>
      <w:r>
        <w:t>представителями),</w:t>
      </w:r>
      <w:r>
        <w:rPr>
          <w:spacing w:val="80"/>
        </w:rPr>
        <w:t xml:space="preserve"> </w:t>
      </w:r>
      <w:r>
        <w:t>педагогическими</w:t>
      </w:r>
      <w:r>
        <w:rPr>
          <w:spacing w:val="80"/>
        </w:rPr>
        <w:t xml:space="preserve"> </w:t>
      </w:r>
      <w:r>
        <w:t>работниками,</w:t>
      </w:r>
      <w:r>
        <w:rPr>
          <w:spacing w:val="80"/>
        </w:rPr>
        <w:t xml:space="preserve"> </w:t>
      </w:r>
      <w:r>
        <w:t>представителями</w:t>
      </w:r>
      <w:r>
        <w:rPr>
          <w:spacing w:val="80"/>
        </w:rPr>
        <w:t xml:space="preserve"> </w:t>
      </w:r>
      <w:r>
        <w:t xml:space="preserve">совета </w:t>
      </w:r>
      <w:r>
        <w:rPr>
          <w:spacing w:val="-2"/>
        </w:rPr>
        <w:t>обучающихся.</w:t>
      </w:r>
    </w:p>
    <w:p w14:paraId="5824EC0E">
      <w:pPr>
        <w:pStyle w:val="5"/>
        <w:spacing w:line="355" w:lineRule="auto"/>
        <w:ind w:right="278" w:firstLine="707"/>
        <w:jc w:val="both"/>
      </w:pPr>
      <w: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2E5C7EA3">
      <w:pPr>
        <w:pStyle w:val="5"/>
        <w:spacing w:before="26" w:line="350" w:lineRule="auto"/>
        <w:ind w:right="276" w:firstLine="707"/>
        <w:jc w:val="both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14:paraId="418ED63D">
      <w:pPr>
        <w:pStyle w:val="5"/>
        <w:spacing w:before="28" w:line="348" w:lineRule="auto"/>
        <w:ind w:right="278" w:firstLine="707"/>
        <w:jc w:val="both"/>
      </w:pPr>
      <w:r>
        <w:t>Внимание сосредотачивается на вопросах, связанных с качеством реализации воспитательного потенциала:</w:t>
      </w:r>
    </w:p>
    <w:p w14:paraId="4D8D68C2">
      <w:pPr>
        <w:pStyle w:val="5"/>
        <w:tabs>
          <w:tab w:val="left" w:pos="2404"/>
        </w:tabs>
        <w:spacing w:before="15"/>
        <w:ind w:left="1713"/>
        <w:jc w:val="both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14:paraId="1E67EFEB">
      <w:pPr>
        <w:pStyle w:val="5"/>
        <w:tabs>
          <w:tab w:val="left" w:pos="2404"/>
        </w:tabs>
        <w:spacing w:before="161"/>
        <w:ind w:left="1713"/>
        <w:jc w:val="both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5E71DADB">
      <w:pPr>
        <w:pStyle w:val="5"/>
        <w:tabs>
          <w:tab w:val="left" w:pos="2404"/>
        </w:tabs>
        <w:spacing w:before="156"/>
        <w:ind w:left="1713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деятельности</w:t>
      </w:r>
      <w:r>
        <w:rPr>
          <w:spacing w:val="-7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классов;</w:t>
      </w:r>
    </w:p>
    <w:p w14:paraId="11E502E3">
      <w:pPr>
        <w:pStyle w:val="5"/>
        <w:tabs>
          <w:tab w:val="left" w:pos="2404"/>
        </w:tabs>
        <w:spacing w:before="161" w:line="379" w:lineRule="auto"/>
        <w:ind w:left="1713" w:right="1712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проводимых</w:t>
      </w:r>
      <w:r>
        <w:rPr>
          <w:spacing w:val="-10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дел,</w:t>
      </w:r>
      <w:r>
        <w:rPr>
          <w:spacing w:val="-11"/>
        </w:rPr>
        <w:t xml:space="preserve"> </w:t>
      </w:r>
      <w:r>
        <w:t xml:space="preserve">мероприятий; </w:t>
      </w: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внешкольных мероприятий;</w:t>
      </w:r>
    </w:p>
    <w:p w14:paraId="71D6809B">
      <w:pPr>
        <w:pStyle w:val="5"/>
        <w:tabs>
          <w:tab w:val="left" w:pos="2404"/>
        </w:tabs>
        <w:spacing w:line="275" w:lineRule="exact"/>
        <w:ind w:left="1713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создания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2"/>
        </w:rPr>
        <w:t xml:space="preserve"> среды;</w:t>
      </w:r>
    </w:p>
    <w:p w14:paraId="76C5AF9D">
      <w:pPr>
        <w:pStyle w:val="5"/>
        <w:spacing w:after="0" w:line="275" w:lineRule="exact"/>
        <w:sectPr>
          <w:pgSz w:w="11900" w:h="16840"/>
          <w:pgMar w:top="1040" w:right="425" w:bottom="280" w:left="1417" w:header="720" w:footer="720" w:gutter="0"/>
          <w:cols w:space="720" w:num="1"/>
        </w:sectPr>
      </w:pPr>
    </w:p>
    <w:p w14:paraId="5EB610A5">
      <w:pPr>
        <w:pStyle w:val="5"/>
        <w:tabs>
          <w:tab w:val="left" w:pos="2404"/>
        </w:tabs>
        <w:spacing w:before="71" w:line="379" w:lineRule="auto"/>
        <w:ind w:left="1713" w:right="2778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 xml:space="preserve">взаимодействия с родительским сообществом; </w:t>
      </w: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деятельности ученического самоуправления; </w:t>
      </w: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безопасности;</w:t>
      </w:r>
    </w:p>
    <w:p w14:paraId="51070603">
      <w:pPr>
        <w:pStyle w:val="5"/>
        <w:tabs>
          <w:tab w:val="left" w:pos="2404"/>
        </w:tabs>
        <w:spacing w:line="379" w:lineRule="auto"/>
        <w:ind w:left="1713" w:right="2528"/>
      </w:pP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реализации</w:t>
      </w:r>
      <w:r>
        <w:rPr>
          <w:spacing w:val="-13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 xml:space="preserve">партнерства; </w:t>
      </w: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деятельности по профориентации обучающихся; </w:t>
      </w:r>
      <w:r>
        <w:rPr>
          <w:position w:val="-4"/>
        </w:rPr>
        <w:drawing>
          <wp:inline distT="0" distB="0" distL="0" distR="0">
            <wp:extent cx="237490" cy="168910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школьного музея.</w:t>
      </w:r>
    </w:p>
    <w:p w14:paraId="462F254F">
      <w:pPr>
        <w:pStyle w:val="5"/>
        <w:spacing w:before="10" w:line="264" w:lineRule="auto"/>
        <w:ind w:right="340"/>
      </w:pPr>
      <w:r>
        <w:t>Итогом самоанализа воспитательной МБОУ «Селенгушская ООШ»</w:t>
      </w:r>
      <w:r>
        <w:rPr>
          <w:spacing w:val="40"/>
        </w:rPr>
        <w:t xml:space="preserve"> </w:t>
      </w:r>
      <w:r>
        <w:t>Нурлатского 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оформляется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отчёта,</w:t>
      </w:r>
      <w:r>
        <w:rPr>
          <w:spacing w:val="-5"/>
        </w:rPr>
        <w:t xml:space="preserve"> </w:t>
      </w:r>
      <w:r>
        <w:t>составляемого</w:t>
      </w:r>
      <w:r>
        <w:rPr>
          <w:spacing w:val="-4"/>
        </w:rPr>
        <w:t xml:space="preserve"> </w:t>
      </w:r>
      <w:r>
        <w:t>заместителем директора по</w:t>
      </w:r>
      <w:r>
        <w:rPr>
          <w:spacing w:val="80"/>
        </w:rPr>
        <w:t xml:space="preserve"> </w:t>
      </w:r>
      <w:r>
        <w:t>воспитательной работе .</w:t>
      </w:r>
    </w:p>
    <w:sectPr>
      <w:pgSz w:w="11900" w:h="16840"/>
      <w:pgMar w:top="1040" w:right="425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283" w:hanging="2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57" w:hanging="29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35" w:hanging="2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913" w:hanging="2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0" w:hanging="2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68" w:hanging="2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46" w:hanging="2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24" w:hanging="2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01" w:hanging="291"/>
      </w:pPr>
      <w:rPr>
        <w:rFonts w:hint="default"/>
        <w:lang w:val="ru-RU" w:eastAsia="en-US" w:bidi="ar-SA"/>
      </w:rPr>
    </w:lvl>
  </w:abstractNum>
  <w:abstractNum w:abstractNumId="1">
    <w:nsid w:val="9C8AC8EF"/>
    <w:multiLevelType w:val="multilevel"/>
    <w:tmpl w:val="9C8AC8EF"/>
    <w:lvl w:ilvl="0" w:tentative="0">
      <w:start w:val="0"/>
      <w:numFmt w:val="bullet"/>
      <w:lvlText w:val="-"/>
      <w:lvlJc w:val="left"/>
      <w:pPr>
        <w:ind w:left="282" w:hanging="29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2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2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298"/>
      </w:pPr>
      <w:rPr>
        <w:rFonts w:hint="default"/>
        <w:lang w:val="ru-RU" w:eastAsia="en-US" w:bidi="ar-SA"/>
      </w:rPr>
    </w:lvl>
  </w:abstractNum>
  <w:abstractNum w:abstractNumId="2">
    <w:nsid w:val="B0F1ACD9"/>
    <w:multiLevelType w:val="multilevel"/>
    <w:tmpl w:val="B0F1ACD9"/>
    <w:lvl w:ilvl="0" w:tentative="0">
      <w:start w:val="0"/>
      <w:numFmt w:val="bullet"/>
      <w:lvlText w:val="-"/>
      <w:lvlJc w:val="left"/>
      <w:pPr>
        <w:ind w:left="282" w:hanging="20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20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20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2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2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2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209"/>
      </w:pPr>
      <w:rPr>
        <w:rFonts w:hint="default"/>
        <w:lang w:val="ru-RU" w:eastAsia="en-US" w:bidi="ar-SA"/>
      </w:rPr>
    </w:lvl>
  </w:abstractNum>
  <w:abstractNum w:abstractNumId="3">
    <w:nsid w:val="B5E306ED"/>
    <w:multiLevelType w:val="multilevel"/>
    <w:tmpl w:val="B5E306ED"/>
    <w:lvl w:ilvl="0" w:tentative="0">
      <w:start w:val="0"/>
      <w:numFmt w:val="bullet"/>
      <w:lvlText w:val="•"/>
      <w:lvlJc w:val="left"/>
      <w:pPr>
        <w:ind w:left="1223" w:hanging="4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03" w:hanging="4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87" w:hanging="4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71" w:hanging="4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54" w:hanging="4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38" w:hanging="4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2" w:hanging="4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406" w:hanging="4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9" w:hanging="468"/>
      </w:pPr>
      <w:rPr>
        <w:rFonts w:hint="default"/>
        <w:lang w:val="ru-RU" w:eastAsia="en-US" w:bidi="ar-SA"/>
      </w:rPr>
    </w:lvl>
  </w:abstractNum>
  <w:abstractNum w:abstractNumId="4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282" w:hanging="14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14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1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1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149"/>
      </w:pPr>
      <w:rPr>
        <w:rFonts w:hint="default"/>
        <w:lang w:val="ru-RU" w:eastAsia="en-US" w:bidi="ar-SA"/>
      </w:rPr>
    </w:lvl>
  </w:abstractNum>
  <w:abstractNum w:abstractNumId="5">
    <w:nsid w:val="C8879AEF"/>
    <w:multiLevelType w:val="multilevel"/>
    <w:tmpl w:val="C8879AEF"/>
    <w:lvl w:ilvl="0" w:tentative="0">
      <w:start w:val="0"/>
      <w:numFmt w:val="bullet"/>
      <w:lvlText w:val="–"/>
      <w:lvlJc w:val="left"/>
      <w:pPr>
        <w:ind w:left="282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2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2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2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2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2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2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231"/>
      </w:pPr>
      <w:rPr>
        <w:rFonts w:hint="default"/>
        <w:lang w:val="ru-RU" w:eastAsia="en-US" w:bidi="ar-SA"/>
      </w:rPr>
    </w:lvl>
  </w:abstractNum>
  <w:abstractNum w:abstractNumId="6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642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6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7">
    <w:nsid w:val="D7F9FE59"/>
    <w:multiLevelType w:val="multilevel"/>
    <w:tmpl w:val="D7F9FE59"/>
    <w:lvl w:ilvl="0" w:tentative="0">
      <w:start w:val="0"/>
      <w:numFmt w:val="bullet"/>
      <w:lvlText w:val="-"/>
      <w:lvlJc w:val="left"/>
      <w:pPr>
        <w:ind w:left="282" w:hanging="2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2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2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2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2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2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2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236"/>
      </w:pPr>
      <w:rPr>
        <w:rFonts w:hint="default"/>
        <w:lang w:val="ru-RU" w:eastAsia="en-US" w:bidi="ar-SA"/>
      </w:rPr>
    </w:lvl>
  </w:abstractNum>
  <w:abstractNum w:abstractNumId="8">
    <w:nsid w:val="DCBA6B53"/>
    <w:multiLevelType w:val="multilevel"/>
    <w:tmpl w:val="DCBA6B53"/>
    <w:lvl w:ilvl="0" w:tentative="0">
      <w:start w:val="0"/>
      <w:numFmt w:val="bullet"/>
      <w:lvlText w:val="•"/>
      <w:lvlJc w:val="left"/>
      <w:pPr>
        <w:ind w:left="282" w:hanging="19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2" w:hanging="1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164"/>
      </w:pPr>
      <w:rPr>
        <w:rFonts w:hint="default"/>
        <w:lang w:val="ru-RU" w:eastAsia="en-US" w:bidi="ar-SA"/>
      </w:rPr>
    </w:lvl>
  </w:abstractNum>
  <w:abstractNum w:abstractNumId="9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282" w:hanging="5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643" w:hanging="6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5" w:hanging="6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0" w:hanging="6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45" w:hanging="6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0" w:hanging="6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16" w:hanging="6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1" w:hanging="6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86" w:hanging="651"/>
      </w:pPr>
      <w:rPr>
        <w:rFonts w:hint="default"/>
        <w:lang w:val="ru-RU" w:eastAsia="en-US" w:bidi="ar-SA"/>
      </w:rPr>
    </w:lvl>
  </w:abstractNum>
  <w:abstractNum w:abstractNumId="10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642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6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3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11">
    <w:nsid w:val="0248C179"/>
    <w:multiLevelType w:val="multilevel"/>
    <w:tmpl w:val="0248C179"/>
    <w:lvl w:ilvl="0" w:tentative="0">
      <w:start w:val="0"/>
      <w:numFmt w:val="bullet"/>
      <w:lvlText w:val="-"/>
      <w:lvlJc w:val="left"/>
      <w:pPr>
        <w:ind w:left="282" w:hanging="4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4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4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4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4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4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4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4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406"/>
      </w:pPr>
      <w:rPr>
        <w:rFonts w:hint="default"/>
        <w:lang w:val="ru-RU" w:eastAsia="en-US" w:bidi="ar-SA"/>
      </w:rPr>
    </w:lvl>
  </w:abstractNum>
  <w:abstractNum w:abstractNumId="12">
    <w:nsid w:val="03D62ECE"/>
    <w:multiLevelType w:val="multilevel"/>
    <w:tmpl w:val="03D62ECE"/>
    <w:lvl w:ilvl="0" w:tentative="0">
      <w:start w:val="0"/>
      <w:numFmt w:val="bullet"/>
      <w:lvlText w:val="•"/>
      <w:lvlJc w:val="left"/>
      <w:pPr>
        <w:ind w:left="282" w:hanging="70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70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706"/>
      </w:pPr>
      <w:rPr>
        <w:rFonts w:hint="default"/>
        <w:lang w:val="ru-RU" w:eastAsia="en-US" w:bidi="ar-SA"/>
      </w:rPr>
    </w:lvl>
  </w:abstractNum>
  <w:abstractNum w:abstractNumId="13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282" w:hanging="30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63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8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7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25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14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02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1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80" w:hanging="171"/>
      </w:pPr>
      <w:rPr>
        <w:rFonts w:hint="default"/>
        <w:lang w:val="ru-RU" w:eastAsia="en-US" w:bidi="ar-SA"/>
      </w:rPr>
    </w:lvl>
  </w:abstractNum>
  <w:abstractNum w:abstractNumId="14">
    <w:nsid w:val="2470EC97"/>
    <w:multiLevelType w:val="multilevel"/>
    <w:tmpl w:val="2470EC97"/>
    <w:lvl w:ilvl="0" w:tentative="0">
      <w:start w:val="0"/>
      <w:numFmt w:val="bullet"/>
      <w:lvlText w:val="•"/>
      <w:lvlJc w:val="left"/>
      <w:pPr>
        <w:ind w:left="282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173"/>
      </w:pPr>
      <w:rPr>
        <w:rFonts w:hint="default"/>
        <w:lang w:val="ru-RU" w:eastAsia="en-US" w:bidi="ar-SA"/>
      </w:rPr>
    </w:lvl>
  </w:abstractNum>
  <w:abstractNum w:abstractNumId="15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282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171"/>
      </w:pPr>
      <w:rPr>
        <w:rFonts w:hint="default"/>
        <w:lang w:val="ru-RU" w:eastAsia="en-US" w:bidi="ar-SA"/>
      </w:rPr>
    </w:lvl>
  </w:abstractNum>
  <w:abstractNum w:abstractNumId="16">
    <w:nsid w:val="2A8F537B"/>
    <w:multiLevelType w:val="multilevel"/>
    <w:tmpl w:val="2A8F537B"/>
    <w:lvl w:ilvl="0" w:tentative="0">
      <w:start w:val="4"/>
      <w:numFmt w:val="decimal"/>
      <w:lvlText w:val="%1."/>
      <w:lvlJc w:val="left"/>
      <w:pPr>
        <w:ind w:left="1283" w:hanging="29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2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02" w:hanging="69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77" w:hanging="69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74" w:hanging="69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71" w:hanging="69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68" w:hanging="69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65" w:hanging="69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62" w:hanging="696"/>
      </w:pPr>
      <w:rPr>
        <w:rFonts w:hint="default"/>
        <w:lang w:val="ru-RU" w:eastAsia="en-US" w:bidi="ar-SA"/>
      </w:rPr>
    </w:lvl>
  </w:abstractNum>
  <w:abstractNum w:abstractNumId="17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282" w:hanging="18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1" w:hanging="21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2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02" w:hanging="4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78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36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94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52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010" w:hanging="471"/>
      </w:pPr>
      <w:rPr>
        <w:rFonts w:hint="default"/>
        <w:lang w:val="ru-RU" w:eastAsia="en-US" w:bidi="ar-SA"/>
      </w:rPr>
    </w:lvl>
  </w:abstractNum>
  <w:abstractNum w:abstractNumId="18">
    <w:nsid w:val="4C1BAE26"/>
    <w:multiLevelType w:val="multilevel"/>
    <w:tmpl w:val="4C1BAE26"/>
    <w:lvl w:ilvl="0" w:tentative="0">
      <w:start w:val="24"/>
      <w:numFmt w:val="decimal"/>
      <w:lvlText w:val="%1"/>
      <w:lvlJc w:val="left"/>
      <w:pPr>
        <w:ind w:left="1722" w:hanging="720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1722" w:hanging="720"/>
        <w:jc w:val="left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72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1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54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8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22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6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9" w:hanging="720"/>
      </w:pPr>
      <w:rPr>
        <w:rFonts w:hint="default"/>
        <w:lang w:val="ru-RU" w:eastAsia="en-US" w:bidi="ar-SA"/>
      </w:rPr>
    </w:lvl>
  </w:abstractNum>
  <w:abstractNum w:abstractNumId="19">
    <w:nsid w:val="4D4DC07F"/>
    <w:multiLevelType w:val="multilevel"/>
    <w:tmpl w:val="4D4DC07F"/>
    <w:lvl w:ilvl="0" w:tentative="0">
      <w:start w:val="0"/>
      <w:numFmt w:val="bullet"/>
      <w:lvlText w:val="•"/>
      <w:lvlJc w:val="left"/>
      <w:pPr>
        <w:ind w:left="282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2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2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2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2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2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2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2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262"/>
      </w:pPr>
      <w:rPr>
        <w:rFonts w:hint="default"/>
        <w:lang w:val="ru-RU" w:eastAsia="en-US" w:bidi="ar-SA"/>
      </w:rPr>
    </w:lvl>
  </w:abstractNum>
  <w:abstractNum w:abstractNumId="20">
    <w:nsid w:val="59ADCABA"/>
    <w:multiLevelType w:val="multilevel"/>
    <w:tmpl w:val="59ADCABA"/>
    <w:lvl w:ilvl="0" w:tentative="0">
      <w:start w:val="3"/>
      <w:numFmt w:val="decimal"/>
      <w:lvlText w:val="%1"/>
      <w:lvlJc w:val="left"/>
      <w:pPr>
        <w:ind w:left="642" w:hanging="36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64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4464" w:hanging="27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3.%4."/>
      <w:lvlJc w:val="left"/>
      <w:pPr>
        <w:ind w:left="3573" w:hanging="4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entative="0">
      <w:start w:val="1"/>
      <w:numFmt w:val="decimal"/>
      <w:lvlText w:val="%3.%4.%5."/>
      <w:lvlJc w:val="left"/>
      <w:pPr>
        <w:ind w:left="4173" w:hanging="6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2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002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859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258" w:hanging="171"/>
      </w:pPr>
      <w:rPr>
        <w:rFonts w:hint="default"/>
        <w:lang w:val="ru-RU" w:eastAsia="en-US" w:bidi="ar-SA"/>
      </w:rPr>
    </w:lvl>
  </w:abstractNum>
  <w:abstractNum w:abstractNumId="21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282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1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1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1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1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1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1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1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182"/>
      </w:pPr>
      <w:rPr>
        <w:rFonts w:hint="default"/>
        <w:lang w:val="ru-RU" w:eastAsia="en-US" w:bidi="ar-SA"/>
      </w:rPr>
    </w:lvl>
  </w:abstractNum>
  <w:abstractNum w:abstractNumId="22">
    <w:nsid w:val="60382F6E"/>
    <w:multiLevelType w:val="multilevel"/>
    <w:tmpl w:val="60382F6E"/>
    <w:lvl w:ilvl="0" w:tentative="0">
      <w:start w:val="0"/>
      <w:numFmt w:val="bullet"/>
      <w:lvlText w:val="•"/>
      <w:lvlJc w:val="left"/>
      <w:pPr>
        <w:ind w:left="282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683" w:hanging="9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00" w:hanging="9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80" w:hanging="9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33" w:hanging="9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87" w:hanging="9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41" w:hanging="9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5" w:hanging="9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49" w:hanging="971"/>
      </w:pPr>
      <w:rPr>
        <w:rFonts w:hint="default"/>
        <w:lang w:val="ru-RU" w:eastAsia="en-US" w:bidi="ar-SA"/>
      </w:rPr>
    </w:lvl>
  </w:abstractNum>
  <w:abstractNum w:abstractNumId="23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282" w:hanging="5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57" w:hanging="5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5" w:hanging="5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5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0" w:hanging="5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68" w:hanging="5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6" w:hanging="5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24" w:hanging="5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01" w:hanging="5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4"/>
  </w:num>
  <w:num w:numId="5">
    <w:abstractNumId w:val="3"/>
  </w:num>
  <w:num w:numId="6">
    <w:abstractNumId w:val="12"/>
  </w:num>
  <w:num w:numId="7">
    <w:abstractNumId w:val="15"/>
  </w:num>
  <w:num w:numId="8">
    <w:abstractNumId w:val="23"/>
  </w:num>
  <w:num w:numId="9">
    <w:abstractNumId w:val="11"/>
  </w:num>
  <w:num w:numId="10">
    <w:abstractNumId w:val="0"/>
  </w:num>
  <w:num w:numId="11">
    <w:abstractNumId w:val="16"/>
  </w:num>
  <w:num w:numId="12">
    <w:abstractNumId w:val="21"/>
  </w:num>
  <w:num w:numId="13">
    <w:abstractNumId w:val="5"/>
  </w:num>
  <w:num w:numId="14">
    <w:abstractNumId w:val="19"/>
  </w:num>
  <w:num w:numId="15">
    <w:abstractNumId w:val="9"/>
  </w:num>
  <w:num w:numId="16">
    <w:abstractNumId w:val="14"/>
  </w:num>
  <w:num w:numId="17">
    <w:abstractNumId w:val="8"/>
  </w:num>
  <w:num w:numId="18">
    <w:abstractNumId w:val="7"/>
  </w:num>
  <w:num w:numId="19">
    <w:abstractNumId w:val="1"/>
  </w:num>
  <w:num w:numId="20">
    <w:abstractNumId w:val="18"/>
  </w:num>
  <w:num w:numId="21">
    <w:abstractNumId w:val="22"/>
  </w:num>
  <w:num w:numId="22">
    <w:abstractNumId w:val="13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E3C46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8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8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82" w:firstLine="71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36</Pages>
  <TotalTime>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2026-01-12T08:28:00Z</dcterms:created>
  <dc:creator>Надежда</dc:creator>
  <cp:lastModifiedBy>Любовь Першина</cp:lastModifiedBy>
  <dcterms:modified xsi:type="dcterms:W3CDTF">2026-01-12T09:15:48Z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2023-11-03T00:00:00Z</vt:filetime>
  </property>
  <property fmtid="{D5CDD505-2E9C-101B-9397-08002B2CF9AE}" pid="6" name="KSOProductBuildVer">
    <vt:lpwstr>1049-12.2.0.23196</vt:lpwstr>
  </property>
  <property fmtid="{D5CDD505-2E9C-101B-9397-08002B2CF9AE}" pid="7" name="ICV">
    <vt:lpwstr>6D1C0B809B4F4DB399D5009E419DFD19_12</vt:lpwstr>
  </property>
</Properties>
</file>